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546A" w14:textId="7D738F62" w:rsidR="00BA448B" w:rsidRDefault="00E70932" w:rsidP="00076985">
      <w:pPr>
        <w:pStyle w:val="Heading1"/>
      </w:pPr>
      <w:bookmarkStart w:id="0" w:name="_Ref386709395"/>
      <w:bookmarkStart w:id="1" w:name="_GoBack"/>
      <w:bookmarkEnd w:id="1"/>
      <w:r>
        <w:t>Simple measurements &amp; free fall</w:t>
      </w:r>
      <w:bookmarkEnd w:id="0"/>
    </w:p>
    <w:p w14:paraId="5937546B" w14:textId="77777777" w:rsidR="00973A7F" w:rsidRDefault="00DF2A9D" w:rsidP="00BA7473">
      <w:pPr>
        <w:pStyle w:val="Heading3"/>
      </w:pPr>
      <w:r>
        <w:t>Identification page</w:t>
      </w:r>
    </w:p>
    <w:p w14:paraId="5937546C" w14:textId="77777777" w:rsidR="00973A7F" w:rsidRPr="00973A7F" w:rsidRDefault="00973A7F" w:rsidP="00973A7F">
      <w:pPr>
        <w:rPr>
          <w:lang w:val="en-GB"/>
        </w:rPr>
      </w:pPr>
    </w:p>
    <w:p w14:paraId="5937546D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5937546E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5937546F" w14:textId="77777777" w:rsidR="00973A7F" w:rsidRPr="00973A7F" w:rsidRDefault="00973A7F" w:rsidP="00973A7F">
      <w:pPr>
        <w:rPr>
          <w:lang w:val="en-GB"/>
        </w:rPr>
      </w:pPr>
    </w:p>
    <w:p w14:paraId="59375470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59375473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71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9375472" w14:textId="1672F03B" w:rsidR="00BA448B" w:rsidRDefault="004645BC" w:rsidP="005B71E4">
            <w:pPr>
              <w:jc w:val="left"/>
            </w:pPr>
            <w:r>
              <w:fldChar w:fldCharType="begin"/>
            </w:r>
            <w:r>
              <w:instrText xml:space="preserve"> REF _Ref386709395 \h </w:instrText>
            </w:r>
            <w:r>
              <w:fldChar w:fldCharType="separate"/>
            </w:r>
            <w:r w:rsidR="00906E37">
              <w:t>Simple measurements &amp; free fall</w:t>
            </w:r>
            <w:r>
              <w:fldChar w:fldCharType="end"/>
            </w:r>
          </w:p>
        </w:tc>
      </w:tr>
      <w:tr w:rsidR="005B71E4" w14:paraId="59375476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74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9375475" w14:textId="77777777" w:rsidR="005B71E4" w:rsidRDefault="005B71E4" w:rsidP="005B71E4">
            <w:pPr>
              <w:jc w:val="left"/>
            </w:pPr>
          </w:p>
        </w:tc>
      </w:tr>
      <w:tr w:rsidR="005B71E4" w14:paraId="59375479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77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9375478" w14:textId="77777777" w:rsidR="005B71E4" w:rsidRDefault="005B71E4" w:rsidP="005B71E4">
            <w:pPr>
              <w:jc w:val="left"/>
            </w:pPr>
          </w:p>
        </w:tc>
      </w:tr>
      <w:tr w:rsidR="005B71E4" w14:paraId="5937547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7A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937547B" w14:textId="77777777" w:rsidR="005B71E4" w:rsidRDefault="005B71E4" w:rsidP="005B71E4">
            <w:pPr>
              <w:jc w:val="left"/>
            </w:pPr>
          </w:p>
        </w:tc>
      </w:tr>
      <w:tr w:rsidR="005B71E4" w14:paraId="5937547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7D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937547E" w14:textId="77777777" w:rsidR="005B71E4" w:rsidRDefault="005B71E4" w:rsidP="005B71E4">
            <w:pPr>
              <w:jc w:val="left"/>
            </w:pPr>
          </w:p>
        </w:tc>
      </w:tr>
      <w:tr w:rsidR="005B71E4" w14:paraId="5937548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80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9375481" w14:textId="77777777" w:rsidR="005B71E4" w:rsidRDefault="005B71E4" w:rsidP="005B71E4">
            <w:pPr>
              <w:jc w:val="left"/>
            </w:pPr>
          </w:p>
        </w:tc>
      </w:tr>
      <w:tr w:rsidR="005B71E4" w14:paraId="5937548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83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9375484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5937548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86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9375487" w14:textId="77777777" w:rsidR="005B71E4" w:rsidRDefault="005B71E4" w:rsidP="005B71E4">
            <w:pPr>
              <w:jc w:val="left"/>
            </w:pPr>
          </w:p>
        </w:tc>
      </w:tr>
      <w:tr w:rsidR="005B71E4" w14:paraId="5937548B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89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937548A" w14:textId="77777777" w:rsidR="005B71E4" w:rsidRDefault="005B71E4" w:rsidP="005B71E4">
            <w:pPr>
              <w:jc w:val="left"/>
            </w:pPr>
          </w:p>
        </w:tc>
      </w:tr>
      <w:tr w:rsidR="005B71E4" w14:paraId="5937548E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8C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937548D" w14:textId="77777777" w:rsidR="005B71E4" w:rsidRDefault="005B71E4" w:rsidP="005B71E4">
            <w:pPr>
              <w:jc w:val="left"/>
            </w:pPr>
          </w:p>
        </w:tc>
      </w:tr>
      <w:tr w:rsidR="005B71E4" w14:paraId="59375491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8F" w14:textId="3735B7E3" w:rsidR="005B71E4" w:rsidRDefault="005B71E4" w:rsidP="005B71E4">
            <w:pPr>
              <w:jc w:val="right"/>
            </w:pPr>
            <w:r>
              <w:t>Date</w:t>
            </w:r>
            <w:r w:rsidR="00B77CDB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9375490" w14:textId="77777777" w:rsidR="005B71E4" w:rsidRDefault="005B71E4" w:rsidP="005B71E4">
            <w:pPr>
              <w:jc w:val="left"/>
            </w:pPr>
          </w:p>
        </w:tc>
      </w:tr>
      <w:tr w:rsidR="005B71E4" w14:paraId="5937549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92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9375493" w14:textId="77777777" w:rsidR="005B71E4" w:rsidRDefault="005B71E4" w:rsidP="005B71E4">
            <w:pPr>
              <w:jc w:val="left"/>
            </w:pPr>
          </w:p>
        </w:tc>
      </w:tr>
      <w:tr w:rsidR="005B71E4" w14:paraId="5937549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59375495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9375496" w14:textId="77777777" w:rsidR="005B71E4" w:rsidRDefault="005B71E4" w:rsidP="005B71E4">
            <w:pPr>
              <w:jc w:val="left"/>
            </w:pPr>
          </w:p>
        </w:tc>
      </w:tr>
    </w:tbl>
    <w:p w14:paraId="5937549B" w14:textId="77777777" w:rsidR="00BA448B" w:rsidRDefault="00BA448B" w:rsidP="00BA448B"/>
    <w:p w14:paraId="5937549C" w14:textId="77777777" w:rsidR="00BA448B" w:rsidRDefault="00BA448B" w:rsidP="00BA448B">
      <w:r>
        <w:tab/>
      </w:r>
      <w:r>
        <w:br/>
      </w:r>
    </w:p>
    <w:p w14:paraId="5937549D" w14:textId="77777777" w:rsidR="00BA448B" w:rsidRPr="00BA448B" w:rsidRDefault="00BA448B" w:rsidP="00BA448B"/>
    <w:p w14:paraId="5937549E" w14:textId="77777777" w:rsidR="005B71E4" w:rsidRDefault="005B71E4">
      <w:pPr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1DA0497E" w14:textId="77777777" w:rsidR="005530D5" w:rsidRDefault="002272B0" w:rsidP="00EE6C4D">
      <w:pPr>
        <w:pStyle w:val="Heading2"/>
      </w:pPr>
      <w:r>
        <w:lastRenderedPageBreak/>
        <w:t>Data sheet</w:t>
      </w:r>
      <w:r w:rsidR="00B11351">
        <w:t xml:space="preserve"> </w:t>
      </w:r>
    </w:p>
    <w:p w14:paraId="1113861D" w14:textId="739173C5" w:rsidR="002272B0" w:rsidRDefault="00E526D7" w:rsidP="005530D5">
      <w:r w:rsidRPr="00E526D7">
        <w:rPr>
          <w:b/>
          <w:lang w:val="en-GB"/>
        </w:rPr>
        <w:t xml:space="preserve">Instructions: </w:t>
      </w:r>
      <w:r w:rsidR="005530D5">
        <w:rPr>
          <w:lang w:val="en-GB"/>
        </w:rPr>
        <w:t>Use a pen</w:t>
      </w:r>
      <w:r w:rsidR="00B11351">
        <w:t xml:space="preserve"> to compl</w:t>
      </w:r>
      <w:r w:rsidR="005530D5">
        <w:t>ete this section before the end of the lab session. Ask your TA to initialize your data before you leave the lab</w:t>
      </w:r>
      <w:r>
        <w:t>oratory</w:t>
      </w:r>
      <w:r w:rsidR="005530D5">
        <w:t xml:space="preserve">.  </w:t>
      </w:r>
      <w:r w:rsidR="005530D5">
        <w:tab/>
      </w:r>
      <w:r w:rsidR="005530D5">
        <w:br/>
      </w:r>
    </w:p>
    <w:p w14:paraId="1F413238" w14:textId="77777777" w:rsidR="00846A74" w:rsidRPr="007B6E4F" w:rsidRDefault="00846A74" w:rsidP="00846A74">
      <w:pPr>
        <w:pStyle w:val="Heading3"/>
      </w:pPr>
      <w:bookmarkStart w:id="2" w:name="_Ref386714382"/>
      <w:r w:rsidRPr="00E70932">
        <w:t>Part 1 – Length measurement</w:t>
      </w:r>
      <w:bookmarkEnd w:id="2"/>
    </w:p>
    <w:p w14:paraId="10DF0FB3" w14:textId="5CBC4CFD" w:rsidR="002272B0" w:rsidRDefault="00252617" w:rsidP="00A35DB9">
      <w:pPr>
        <w:pStyle w:val="Caption"/>
        <w:keepNext/>
        <w:ind w:hanging="567"/>
        <w:jc w:val="left"/>
      </w:pPr>
      <w:r>
        <w:rPr>
          <w:rStyle w:val="MarkingChar"/>
          <w:b w:val="0"/>
        </w:rPr>
        <w:t>[</w:t>
      </w:r>
      <w:r w:rsidR="00102D9E">
        <w:rPr>
          <w:rStyle w:val="MarkingChar"/>
          <w:b w:val="0"/>
        </w:rPr>
        <w:t>1</w:t>
      </w:r>
      <w:r w:rsidR="00A35DB9" w:rsidRPr="00A35DB9">
        <w:rPr>
          <w:rStyle w:val="MarkingChar"/>
          <w:b w:val="0"/>
        </w:rPr>
        <w:t>]</w:t>
      </w:r>
      <w:r w:rsidR="00A35DB9">
        <w:rPr>
          <w:rStyle w:val="MarkingChar"/>
        </w:rPr>
        <w:tab/>
      </w:r>
      <w:r w:rsidR="002272B0">
        <w:t xml:space="preserve">Table </w:t>
      </w:r>
      <w:fldSimple w:instr=" SEQ Table \* ARABIC ">
        <w:r w:rsidR="00906E37">
          <w:rPr>
            <w:noProof/>
          </w:rPr>
          <w:t>1</w:t>
        </w:r>
      </w:fldSimple>
      <w:r w:rsidR="002272B0">
        <w:t xml:space="preserve"> – Mass measurements of various objects</w:t>
      </w:r>
    </w:p>
    <w:tbl>
      <w:tblPr>
        <w:tblW w:w="6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2268"/>
      </w:tblGrid>
      <w:tr w:rsidR="00A73643" w14:paraId="04A1B407" w14:textId="77777777" w:rsidTr="00F17F73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A4487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Object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3CB0F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Mass</w:t>
            </w:r>
          </w:p>
        </w:tc>
      </w:tr>
      <w:tr w:rsidR="00F17F73" w14:paraId="1CA47A85" w14:textId="77777777" w:rsidTr="00F17F73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1F26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BCDE5" w14:textId="44DCADAC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m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6A2E8" w14:textId="369CE20A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∆m</m:t>
                </m:r>
              </m:oMath>
            </m:oMathPara>
          </w:p>
        </w:tc>
      </w:tr>
      <w:tr w:rsidR="00F17F73" w14:paraId="7E6CA4AE" w14:textId="77777777" w:rsidTr="00F17F73">
        <w:trPr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0ACB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3FCB7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2D2C5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(g)</w:t>
            </w:r>
          </w:p>
        </w:tc>
      </w:tr>
      <w:tr w:rsidR="00A73643" w14:paraId="7CE4DE3F" w14:textId="77777777" w:rsidTr="00F17F73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6B49A" w14:textId="57932B8D" w:rsidR="00A73643" w:rsidRPr="0073095F" w:rsidRDefault="00134192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Rectangular prism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B487F" w14:textId="49298373" w:rsidR="00A73643" w:rsidRPr="0073095F" w:rsidRDefault="00A73643" w:rsidP="00450D38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8EDBA" w14:textId="0714EC7B" w:rsidR="00A73643" w:rsidRPr="0073095F" w:rsidRDefault="00A73643" w:rsidP="00450D38">
            <w:pPr>
              <w:pStyle w:val="Answer"/>
              <w:jc w:val="center"/>
            </w:pPr>
          </w:p>
        </w:tc>
      </w:tr>
      <w:tr w:rsidR="00A73643" w14:paraId="18B421AC" w14:textId="77777777" w:rsidTr="00F17F73">
        <w:trPr>
          <w:trHeight w:val="4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F0361" w14:textId="77777777" w:rsidR="00A73643" w:rsidRPr="0073095F" w:rsidRDefault="00A73643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Hollow cylinder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1A10A" w14:textId="3ED83278" w:rsidR="00A73643" w:rsidRPr="0073095F" w:rsidRDefault="00A73643" w:rsidP="00450D38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BDFC3" w14:textId="1E0848A9" w:rsidR="00A73643" w:rsidRPr="0073095F" w:rsidRDefault="00A73643" w:rsidP="00450D38">
            <w:pPr>
              <w:pStyle w:val="Answer"/>
              <w:jc w:val="center"/>
            </w:pPr>
          </w:p>
        </w:tc>
      </w:tr>
    </w:tbl>
    <w:p w14:paraId="2E1216DF" w14:textId="77777777" w:rsidR="00A73643" w:rsidRDefault="00A73643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 </w:t>
      </w:r>
    </w:p>
    <w:p w14:paraId="68671C30" w14:textId="21B6DE72" w:rsidR="002272B0" w:rsidRDefault="00252617" w:rsidP="00252617">
      <w:pPr>
        <w:pStyle w:val="Caption"/>
        <w:keepNext/>
        <w:ind w:hanging="567"/>
        <w:jc w:val="left"/>
      </w:pPr>
      <w:r>
        <w:rPr>
          <w:rStyle w:val="MarkingChar"/>
          <w:b w:val="0"/>
        </w:rPr>
        <w:t>[</w:t>
      </w:r>
      <w:r w:rsidR="00102D9E">
        <w:rPr>
          <w:rStyle w:val="MarkingChar"/>
          <w:b w:val="0"/>
        </w:rPr>
        <w:t>3</w:t>
      </w:r>
      <w:r w:rsidRPr="00A35DB9">
        <w:rPr>
          <w:rStyle w:val="MarkingChar"/>
          <w:b w:val="0"/>
        </w:rPr>
        <w:t>]</w:t>
      </w:r>
      <w:r>
        <w:rPr>
          <w:rStyle w:val="MarkingChar"/>
        </w:rPr>
        <w:tab/>
      </w:r>
      <w:r w:rsidR="002272B0">
        <w:t xml:space="preserve">Table </w:t>
      </w:r>
      <w:fldSimple w:instr=" SEQ Table \* ARABIC ">
        <w:r w:rsidR="00906E37">
          <w:rPr>
            <w:noProof/>
          </w:rPr>
          <w:t>2</w:t>
        </w:r>
      </w:fldSimple>
      <w:r w:rsidR="002272B0">
        <w:t xml:space="preserve"> - Length measurements of a </w:t>
      </w:r>
      <w:r w:rsidR="00134192">
        <w:t>rectangular prism</w:t>
      </w:r>
      <w:r w:rsidR="002272B0">
        <w:t xml:space="preserve"> using various instruments</w:t>
      </w: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04"/>
        <w:gridCol w:w="1304"/>
        <w:gridCol w:w="1304"/>
        <w:gridCol w:w="1304"/>
        <w:gridCol w:w="1304"/>
        <w:gridCol w:w="1304"/>
      </w:tblGrid>
      <w:tr w:rsidR="00A73643" w14:paraId="3693B290" w14:textId="77777777" w:rsidTr="00F17F73">
        <w:trPr>
          <w:trHeight w:val="45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DADFF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Instrument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8D493" w14:textId="58A45347" w:rsidR="00A73643" w:rsidRPr="0073095F" w:rsidRDefault="00134192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Length of short side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FC312" w14:textId="7EA49C70" w:rsidR="00A73643" w:rsidRPr="0073095F" w:rsidRDefault="00A73643" w:rsidP="0013419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 xml:space="preserve">Length of </w:t>
            </w:r>
            <w:r w:rsidR="00134192">
              <w:rPr>
                <w:rFonts w:ascii="Calibri" w:hAnsi="Calibri"/>
                <w:b/>
                <w:bCs/>
                <w:sz w:val="18"/>
                <w:szCs w:val="18"/>
              </w:rPr>
              <w:t>medium side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B882C" w14:textId="09D6D3C8" w:rsidR="00A73643" w:rsidRPr="0073095F" w:rsidRDefault="00A73643" w:rsidP="00134192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 xml:space="preserve">Length of </w:t>
            </w:r>
            <w:r w:rsidR="00134192">
              <w:rPr>
                <w:rFonts w:ascii="Calibri" w:hAnsi="Calibri"/>
                <w:b/>
                <w:bCs/>
                <w:sz w:val="18"/>
                <w:szCs w:val="18"/>
              </w:rPr>
              <w:t>long side</w:t>
            </w:r>
          </w:p>
        </w:tc>
      </w:tr>
      <w:tr w:rsidR="00404F1E" w14:paraId="6A056C0F" w14:textId="77777777" w:rsidTr="00F17F73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917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79BD6" w14:textId="198CC714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22A79" w14:textId="21CC1DF0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∆a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4339C" w14:textId="08542EB6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b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C9E5E" w14:textId="389A9BB1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∆b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46CEB" w14:textId="7B7B2CA1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c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33503" w14:textId="7DC27232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∆c</m:t>
                </m:r>
              </m:oMath>
            </m:oMathPara>
          </w:p>
        </w:tc>
      </w:tr>
      <w:tr w:rsidR="00404F1E" w14:paraId="05140E55" w14:textId="77777777" w:rsidTr="00F17F73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7B15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1CA58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C533C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1E04B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65943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B4C23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4AAAA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</w:tr>
      <w:tr w:rsidR="00A73643" w14:paraId="668436A0" w14:textId="77777777" w:rsidTr="00F17F73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68CCC" w14:textId="77777777" w:rsidR="00A73643" w:rsidRPr="0073095F" w:rsidRDefault="00A73643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meter stick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4579B" w14:textId="7F8B4CA5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1CBEB" w14:textId="7743CFE4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8E4E4" w14:textId="7700DDA4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1D598" w14:textId="228C2F57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C0F18" w14:textId="40CD6443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BF49E" w14:textId="49363CF5" w:rsidR="00A73643" w:rsidRPr="0073095F" w:rsidRDefault="00A73643" w:rsidP="007F48DC">
            <w:pPr>
              <w:pStyle w:val="Answer"/>
              <w:jc w:val="center"/>
            </w:pPr>
          </w:p>
        </w:tc>
      </w:tr>
      <w:tr w:rsidR="00A73643" w14:paraId="166921F8" w14:textId="77777777" w:rsidTr="00F17F73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0812C" w14:textId="77777777" w:rsidR="00A73643" w:rsidRPr="0073095F" w:rsidRDefault="00A73643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vernier caliper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86826" w14:textId="519E83E1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05AB1" w14:textId="7F67F13C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3E675" w14:textId="3D519FB0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CEC26" w14:textId="3AF753AB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C38E2" w14:textId="68F931C5" w:rsidR="00A73643" w:rsidRPr="0073095F" w:rsidRDefault="00A73643" w:rsidP="007F48DC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F1018" w14:textId="7FFB5BAE" w:rsidR="00A73643" w:rsidRPr="0073095F" w:rsidRDefault="00A73643" w:rsidP="007F48DC">
            <w:pPr>
              <w:pStyle w:val="Answer"/>
              <w:jc w:val="center"/>
            </w:pPr>
          </w:p>
        </w:tc>
      </w:tr>
    </w:tbl>
    <w:p w14:paraId="203DB73A" w14:textId="77777777" w:rsidR="00A73643" w:rsidRDefault="00A73643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 </w:t>
      </w:r>
    </w:p>
    <w:p w14:paraId="5998AE91" w14:textId="2EF4848B" w:rsidR="002272B0" w:rsidRDefault="00252617" w:rsidP="00252617">
      <w:pPr>
        <w:pStyle w:val="Caption"/>
        <w:keepNext/>
        <w:ind w:hanging="567"/>
        <w:jc w:val="left"/>
      </w:pPr>
      <w:r>
        <w:rPr>
          <w:rStyle w:val="MarkingChar"/>
          <w:b w:val="0"/>
        </w:rPr>
        <w:t>[</w:t>
      </w:r>
      <w:r w:rsidR="00102D9E">
        <w:rPr>
          <w:rStyle w:val="MarkingChar"/>
          <w:b w:val="0"/>
        </w:rPr>
        <w:t>1</w:t>
      </w:r>
      <w:r w:rsidRPr="00A35DB9">
        <w:rPr>
          <w:rStyle w:val="MarkingChar"/>
          <w:b w:val="0"/>
        </w:rPr>
        <w:t>]</w:t>
      </w:r>
      <w:r>
        <w:rPr>
          <w:rStyle w:val="MarkingChar"/>
        </w:rPr>
        <w:tab/>
      </w:r>
      <w:r w:rsidR="002272B0">
        <w:t xml:space="preserve">Table </w:t>
      </w:r>
      <w:fldSimple w:instr=" SEQ Table \* ARABIC ">
        <w:r w:rsidR="00906E37">
          <w:rPr>
            <w:noProof/>
          </w:rPr>
          <w:t>3</w:t>
        </w:r>
      </w:fldSimple>
      <w:r w:rsidR="002272B0">
        <w:t xml:space="preserve"> - Length measurements of a hollow cylinder using a vernier caliper</w:t>
      </w: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04"/>
        <w:gridCol w:w="1304"/>
        <w:gridCol w:w="1304"/>
        <w:gridCol w:w="1304"/>
        <w:gridCol w:w="1304"/>
        <w:gridCol w:w="1304"/>
      </w:tblGrid>
      <w:tr w:rsidR="00A73643" w14:paraId="2F50A085" w14:textId="77777777" w:rsidTr="00F17F73">
        <w:trPr>
          <w:trHeight w:val="45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403F8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Instrument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92319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Length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46666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Outer diameter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93B9C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Inner diameter</w:t>
            </w:r>
          </w:p>
        </w:tc>
      </w:tr>
      <w:tr w:rsidR="00A73643" w14:paraId="1ECE0FF2" w14:textId="77777777" w:rsidTr="00F17F73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7C8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AB8D9" w14:textId="479336C1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4AD4" w14:textId="36FCB33D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D735E" w14:textId="217456C7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FBA82" w14:textId="69323DBF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2F382" w14:textId="49126C0A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47375" w14:textId="3A4988F0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∆d</m:t>
                </m:r>
              </m:oMath>
            </m:oMathPara>
          </w:p>
        </w:tc>
      </w:tr>
      <w:tr w:rsidR="00A73643" w14:paraId="0528B74F" w14:textId="77777777" w:rsidTr="00F17F73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727B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2C208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A9594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94575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A4230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1D7A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9BCB1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</w:tr>
      <w:tr w:rsidR="00A73643" w14:paraId="60732704" w14:textId="77777777" w:rsidTr="00F17F73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CFF7C" w14:textId="77777777" w:rsidR="00A73643" w:rsidRPr="0073095F" w:rsidRDefault="00A73643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vernier caliper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EAD9" w14:textId="42DF295E" w:rsidR="00A73643" w:rsidRPr="0073095F" w:rsidRDefault="00A73643" w:rsidP="009A2247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B6684" w14:textId="109BC4F2" w:rsidR="00A73643" w:rsidRPr="0073095F" w:rsidRDefault="00A73643" w:rsidP="009A2247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8AE13" w14:textId="36059E6E" w:rsidR="00A73643" w:rsidRPr="0073095F" w:rsidRDefault="00A73643" w:rsidP="009A2247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AB364" w14:textId="0A59E728" w:rsidR="00A73643" w:rsidRPr="0073095F" w:rsidRDefault="00A73643" w:rsidP="009A2247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0EEC6" w14:textId="4184450D" w:rsidR="00A73643" w:rsidRPr="0073095F" w:rsidRDefault="00A73643" w:rsidP="009A2247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50DE6" w14:textId="6BCD640D" w:rsidR="00A73643" w:rsidRPr="0073095F" w:rsidRDefault="00A73643" w:rsidP="009A2247">
            <w:pPr>
              <w:pStyle w:val="Answer"/>
              <w:jc w:val="center"/>
            </w:pPr>
          </w:p>
        </w:tc>
      </w:tr>
    </w:tbl>
    <w:p w14:paraId="46414968" w14:textId="77777777" w:rsidR="00A73643" w:rsidRDefault="00A73643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 </w:t>
      </w:r>
    </w:p>
    <w:p w14:paraId="33D1162B" w14:textId="77777777" w:rsidR="00B10553" w:rsidRDefault="00B10553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bookmarkStart w:id="3" w:name="_Ref386714454"/>
      <w:r>
        <w:br w:type="page"/>
      </w:r>
    </w:p>
    <w:p w14:paraId="79371CD2" w14:textId="67A804E8" w:rsidR="0061194D" w:rsidRDefault="0061194D" w:rsidP="0061194D">
      <w:pPr>
        <w:pStyle w:val="Heading3"/>
      </w:pPr>
      <w:r>
        <w:lastRenderedPageBreak/>
        <w:t>Part 2 – Time measurement</w:t>
      </w:r>
      <w:bookmarkEnd w:id="3"/>
    </w:p>
    <w:p w14:paraId="4CAF0FFF" w14:textId="6984ABD0" w:rsidR="002272B0" w:rsidRDefault="00252617" w:rsidP="00252617">
      <w:pPr>
        <w:pStyle w:val="Caption"/>
        <w:keepNext/>
        <w:ind w:hanging="567"/>
        <w:jc w:val="left"/>
      </w:pPr>
      <w:r>
        <w:rPr>
          <w:rStyle w:val="MarkingChar"/>
          <w:b w:val="0"/>
        </w:rPr>
        <w:t>[</w:t>
      </w:r>
      <w:r w:rsidR="00F77D26">
        <w:rPr>
          <w:rStyle w:val="MarkingChar"/>
          <w:b w:val="0"/>
        </w:rPr>
        <w:t>1</w:t>
      </w:r>
      <w:r w:rsidRPr="00A35DB9">
        <w:rPr>
          <w:rStyle w:val="MarkingChar"/>
          <w:b w:val="0"/>
        </w:rPr>
        <w:t>]</w:t>
      </w:r>
      <w:r>
        <w:rPr>
          <w:rStyle w:val="MarkingChar"/>
        </w:rPr>
        <w:tab/>
      </w:r>
      <w:r w:rsidR="002272B0">
        <w:t xml:space="preserve">Table </w:t>
      </w:r>
      <w:fldSimple w:instr=" SEQ Table \* ARABIC ">
        <w:r w:rsidR="00906E37">
          <w:rPr>
            <w:noProof/>
          </w:rPr>
          <w:t>4</w:t>
        </w:r>
      </w:fldSimple>
      <w:r w:rsidR="00846A74">
        <w:t xml:space="preserve"> - </w:t>
      </w:r>
      <w:r w:rsidR="00846A74" w:rsidRPr="00846A74">
        <w:t>Calculating the period of oscillation of a mass-spring system</w:t>
      </w:r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CA789B" w14:paraId="3BCBCE17" w14:textId="77777777" w:rsidTr="00F17F73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01E01" w14:textId="77777777" w:rsidR="00CA789B" w:rsidRPr="0073095F" w:rsidRDefault="00CA789B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Trial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BBE32" w14:textId="77777777" w:rsidR="00CA789B" w:rsidRPr="0073095F" w:rsidRDefault="00CA789B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Time for 10 oscillations</w:t>
            </w:r>
          </w:p>
        </w:tc>
      </w:tr>
      <w:tr w:rsidR="00CA789B" w14:paraId="61D1F2F5" w14:textId="77777777" w:rsidTr="00F17F73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E57" w14:textId="77777777" w:rsidR="00CA789B" w:rsidRPr="0073095F" w:rsidRDefault="00CA789B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8EC1B" w14:textId="7A365D53" w:rsidR="00CA789B" w:rsidRPr="0073095F" w:rsidRDefault="00CA789B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6B31A" w14:textId="60FA435C" w:rsidR="00CA789B" w:rsidRPr="0073095F" w:rsidRDefault="00CA789B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∆t</m:t>
                </m:r>
              </m:oMath>
            </m:oMathPara>
          </w:p>
        </w:tc>
      </w:tr>
      <w:tr w:rsidR="00CA789B" w14:paraId="63849A6C" w14:textId="77777777" w:rsidTr="00F17F73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8016" w14:textId="77777777" w:rsidR="00CA789B" w:rsidRPr="0073095F" w:rsidRDefault="00CA789B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8B917" w14:textId="77777777" w:rsidR="00CA789B" w:rsidRPr="0073095F" w:rsidRDefault="00CA789B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16CD1" w14:textId="77777777" w:rsidR="00CA789B" w:rsidRPr="0073095F" w:rsidRDefault="00CA789B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(s)</w:t>
            </w:r>
          </w:p>
        </w:tc>
      </w:tr>
      <w:tr w:rsidR="00CA789B" w14:paraId="6085792F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51226" w14:textId="77777777" w:rsidR="00CA789B" w:rsidRPr="0073095F" w:rsidRDefault="00CA789B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631BE" w14:textId="58AFD00D" w:rsidR="00CA789B" w:rsidRPr="0073095F" w:rsidRDefault="00CA789B" w:rsidP="0042684B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F1C44" w14:textId="4835F2C8" w:rsidR="00CA789B" w:rsidRPr="0073095F" w:rsidRDefault="00CA789B" w:rsidP="0042684B">
            <w:pPr>
              <w:pStyle w:val="Answer"/>
              <w:jc w:val="center"/>
            </w:pPr>
          </w:p>
        </w:tc>
      </w:tr>
      <w:tr w:rsidR="00CA789B" w14:paraId="6523CF36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6DB69" w14:textId="77777777" w:rsidR="00CA789B" w:rsidRPr="0073095F" w:rsidRDefault="00CA789B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C3517" w14:textId="144C250C" w:rsidR="00CA789B" w:rsidRPr="0073095F" w:rsidRDefault="00CA789B" w:rsidP="0042684B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DAD91" w14:textId="2D50EACA" w:rsidR="00CA789B" w:rsidRPr="0073095F" w:rsidRDefault="00CA789B" w:rsidP="0042684B">
            <w:pPr>
              <w:pStyle w:val="Answer"/>
              <w:jc w:val="center"/>
            </w:pPr>
          </w:p>
        </w:tc>
      </w:tr>
      <w:tr w:rsidR="00CA789B" w14:paraId="46C76993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131DF" w14:textId="77777777" w:rsidR="00CA789B" w:rsidRPr="0073095F" w:rsidRDefault="00CA789B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2F706" w14:textId="668F94EB" w:rsidR="00CA789B" w:rsidRPr="0073095F" w:rsidRDefault="00CA789B" w:rsidP="0042684B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B982B" w14:textId="103BF0BF" w:rsidR="00CA789B" w:rsidRPr="0073095F" w:rsidRDefault="00CA789B" w:rsidP="0042684B">
            <w:pPr>
              <w:pStyle w:val="Answer"/>
              <w:jc w:val="center"/>
            </w:pPr>
          </w:p>
        </w:tc>
      </w:tr>
      <w:tr w:rsidR="00CA789B" w14:paraId="67B56341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A0351" w14:textId="77777777" w:rsidR="00CA789B" w:rsidRPr="0073095F" w:rsidRDefault="00CA789B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E2F3D" w14:textId="6634BCCD" w:rsidR="00CA789B" w:rsidRPr="0073095F" w:rsidRDefault="00CA789B" w:rsidP="0042684B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717E5" w14:textId="5B79AED3" w:rsidR="00CA789B" w:rsidRPr="0073095F" w:rsidRDefault="00CA789B" w:rsidP="0042684B">
            <w:pPr>
              <w:pStyle w:val="Answer"/>
              <w:jc w:val="center"/>
            </w:pPr>
          </w:p>
        </w:tc>
      </w:tr>
      <w:tr w:rsidR="00CA789B" w14:paraId="074995B7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D95A5" w14:textId="77777777" w:rsidR="00CA789B" w:rsidRPr="0073095F" w:rsidRDefault="00CA789B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2BD67" w14:textId="36A7B93A" w:rsidR="00CA789B" w:rsidRPr="0073095F" w:rsidRDefault="00CA789B" w:rsidP="0042684B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8BF75" w14:textId="349441A9" w:rsidR="00CA789B" w:rsidRPr="0073095F" w:rsidRDefault="00CA789B" w:rsidP="0042684B">
            <w:pPr>
              <w:pStyle w:val="Answer"/>
              <w:jc w:val="center"/>
            </w:pPr>
          </w:p>
        </w:tc>
      </w:tr>
    </w:tbl>
    <w:p w14:paraId="2387AFCA" w14:textId="77777777" w:rsidR="00A73643" w:rsidRDefault="00A73643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 </w:t>
      </w:r>
    </w:p>
    <w:p w14:paraId="204E5536" w14:textId="7827CC62" w:rsidR="00972DF4" w:rsidRPr="00972DF4" w:rsidRDefault="0061194D" w:rsidP="00972DF4">
      <w:pPr>
        <w:pStyle w:val="Heading3"/>
        <w:rPr>
          <w:rStyle w:val="MarkingChar"/>
          <w:rFonts w:cstheme="majorBidi"/>
          <w:color w:val="4F81BD" w:themeColor="accent1"/>
        </w:rPr>
      </w:pPr>
      <w:bookmarkStart w:id="4" w:name="_Ref386714502"/>
      <w:r>
        <w:t>Part 3 – Picket fence free fall</w:t>
      </w:r>
      <w:bookmarkEnd w:id="4"/>
    </w:p>
    <w:p w14:paraId="1BF570D3" w14:textId="4D1112B4" w:rsidR="00972DF4" w:rsidRDefault="00972DF4" w:rsidP="00972DF4">
      <w:pPr>
        <w:ind w:hanging="567"/>
        <w:rPr>
          <w:rStyle w:val="MarkingChar"/>
          <w:b/>
        </w:rPr>
      </w:pPr>
      <w:r>
        <w:rPr>
          <w:rStyle w:val="MarkingChar"/>
        </w:rPr>
        <w:t>[4]</w:t>
      </w:r>
      <w:r w:rsidRPr="005E6481">
        <w:rPr>
          <w:color w:val="FF0000"/>
        </w:rPr>
        <w:t xml:space="preserve"> </w:t>
      </w:r>
      <w:r w:rsidRPr="00E77A75">
        <w:rPr>
          <w:color w:val="FF0000"/>
        </w:rPr>
        <w:tab/>
      </w:r>
      <w:r>
        <w:t>Prepare Graph 1.</w:t>
      </w:r>
      <w:r w:rsidR="00896E7A">
        <w:t xml:space="preserve"> Print it </w:t>
      </w:r>
      <w:r>
        <w:t>t</w:t>
      </w:r>
      <w:r w:rsidR="00896E7A">
        <w:t>o</w:t>
      </w:r>
      <w:r>
        <w:t xml:space="preserve"> a pdf file. S</w:t>
      </w:r>
      <w:r w:rsidRPr="00972DF4">
        <w:t>end the file to yourself by email or save it on a USB key</w:t>
      </w:r>
      <w:r>
        <w:t xml:space="preserve">. </w:t>
      </w:r>
      <w:r w:rsidR="00977F11">
        <w:t>Print the graph</w:t>
      </w:r>
      <w:r>
        <w:t xml:space="preserve"> and attach</w:t>
      </w:r>
      <w:r w:rsidR="00977F11">
        <w:t xml:space="preserve"> it </w:t>
      </w:r>
      <w:r>
        <w:t>at the end of your report.</w:t>
      </w:r>
      <w:r>
        <w:tab/>
      </w:r>
      <w:r w:rsidR="00C86BDD">
        <w:br/>
      </w:r>
      <w:r>
        <w:br/>
      </w:r>
    </w:p>
    <w:p w14:paraId="60F3997E" w14:textId="2B75D49A" w:rsidR="002272B0" w:rsidRDefault="00252617" w:rsidP="00252617">
      <w:pPr>
        <w:pStyle w:val="Caption"/>
        <w:keepNext/>
        <w:ind w:hanging="567"/>
        <w:jc w:val="left"/>
      </w:pPr>
      <w:r>
        <w:rPr>
          <w:rStyle w:val="MarkingChar"/>
          <w:b w:val="0"/>
        </w:rPr>
        <w:t>[</w:t>
      </w:r>
      <w:r w:rsidR="003F6E05">
        <w:rPr>
          <w:rStyle w:val="MarkingChar"/>
          <w:b w:val="0"/>
        </w:rPr>
        <w:t>2</w:t>
      </w:r>
      <w:r w:rsidRPr="00A35DB9">
        <w:rPr>
          <w:rStyle w:val="MarkingChar"/>
          <w:b w:val="0"/>
        </w:rPr>
        <w:t>]</w:t>
      </w:r>
      <w:r>
        <w:rPr>
          <w:rStyle w:val="MarkingChar"/>
        </w:rPr>
        <w:tab/>
      </w:r>
      <w:r w:rsidR="002272B0">
        <w:t xml:space="preserve">Table </w:t>
      </w:r>
      <w:fldSimple w:instr=" SEQ Table \* ARABIC ">
        <w:r w:rsidR="00906E37">
          <w:rPr>
            <w:noProof/>
          </w:rPr>
          <w:t>5</w:t>
        </w:r>
      </w:fldSimple>
      <w:r w:rsidR="00846A74">
        <w:t xml:space="preserve"> - </w:t>
      </w:r>
      <w:r w:rsidR="00846A74" w:rsidRPr="00846A74">
        <w:t>Linear regression results for the free falling picket fence experiment</w:t>
      </w:r>
    </w:p>
    <w:tbl>
      <w:tblPr>
        <w:tblW w:w="8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1985"/>
        <w:gridCol w:w="1984"/>
        <w:gridCol w:w="1985"/>
      </w:tblGrid>
      <w:tr w:rsidR="00A73643" w14:paraId="3506DD34" w14:textId="77777777" w:rsidTr="00F17F73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123C7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Trial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6539F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Slope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2DBCA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y-intercept</w:t>
            </w:r>
          </w:p>
        </w:tc>
      </w:tr>
      <w:tr w:rsidR="00A73643" w14:paraId="3B448278" w14:textId="77777777" w:rsidTr="00F17F73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E171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585D1" w14:textId="201DB33B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m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B6DA1" w14:textId="1E9E94B4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∆m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099700" w14:textId="0E59A9D5" w:rsidR="00A73643" w:rsidRPr="0073095F" w:rsidRDefault="001216A5" w:rsidP="0073095F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b</m:t>
                </m:r>
              </m:oMath>
            </m:oMathPara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2A8DA" w14:textId="731E1926" w:rsidR="00A73643" w:rsidRPr="0073095F" w:rsidRDefault="001216A5" w:rsidP="0073095F">
            <w:pPr>
              <w:jc w:val="center"/>
              <w:rPr>
                <w:rFonts w:ascii="Symbol" w:hAnsi="Symbol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∆b</m:t>
                </m:r>
              </m:oMath>
            </m:oMathPara>
          </w:p>
        </w:tc>
      </w:tr>
      <w:tr w:rsidR="00A73643" w14:paraId="4F5B486C" w14:textId="77777777" w:rsidTr="00F17F73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162D" w14:textId="77777777" w:rsidR="00A73643" w:rsidRPr="0073095F" w:rsidRDefault="00A73643" w:rsidP="0073095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59B5C" w14:textId="4827A93C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5D82F" w14:textId="034D50F6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37304" w14:textId="6CC60226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04887" w14:textId="4F077951" w:rsidR="00A73643" w:rsidRPr="0073095F" w:rsidRDefault="00A73643" w:rsidP="00AB06AE">
            <w:pPr>
              <w:pStyle w:val="Answer"/>
              <w:jc w:val="center"/>
            </w:pPr>
          </w:p>
        </w:tc>
      </w:tr>
      <w:tr w:rsidR="00A73643" w14:paraId="546B420C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627DB" w14:textId="77777777" w:rsidR="00A73643" w:rsidRPr="0073095F" w:rsidRDefault="00A73643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3E77C" w14:textId="6A580D6A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43B50" w14:textId="0C3BB9EA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45FE7" w14:textId="6E63F85B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FF3DE" w14:textId="6986AB3B" w:rsidR="00A73643" w:rsidRPr="0073095F" w:rsidRDefault="00A73643" w:rsidP="00AB06AE">
            <w:pPr>
              <w:pStyle w:val="Answer"/>
              <w:jc w:val="center"/>
            </w:pPr>
          </w:p>
        </w:tc>
      </w:tr>
      <w:tr w:rsidR="00A73643" w14:paraId="195F7866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19B41" w14:textId="77777777" w:rsidR="00A73643" w:rsidRPr="0073095F" w:rsidRDefault="00A73643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DDEBC" w14:textId="2EBED1E3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6AF22" w14:textId="6E9394C2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98737" w14:textId="74C617FF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516FB" w14:textId="0A3A2C67" w:rsidR="00A73643" w:rsidRPr="0073095F" w:rsidRDefault="00A73643" w:rsidP="00AB06AE">
            <w:pPr>
              <w:pStyle w:val="Answer"/>
              <w:jc w:val="center"/>
            </w:pPr>
          </w:p>
        </w:tc>
      </w:tr>
      <w:tr w:rsidR="00A73643" w14:paraId="7296BD2F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A9307" w14:textId="77777777" w:rsidR="00A73643" w:rsidRPr="0073095F" w:rsidRDefault="00A73643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779AB" w14:textId="491D75BA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34DFE" w14:textId="5133BE6E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3DDF2" w14:textId="43D15842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64A22" w14:textId="36ED2C82" w:rsidR="00A73643" w:rsidRPr="0073095F" w:rsidRDefault="00A73643" w:rsidP="00AB06AE">
            <w:pPr>
              <w:pStyle w:val="Answer"/>
              <w:jc w:val="center"/>
            </w:pPr>
          </w:p>
        </w:tc>
      </w:tr>
      <w:tr w:rsidR="00A73643" w14:paraId="1F28F8FC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4B52E" w14:textId="77777777" w:rsidR="00A73643" w:rsidRPr="0073095F" w:rsidRDefault="00A73643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757FD" w14:textId="73C3BB16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75A2E" w14:textId="0D78F10A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B6550" w14:textId="2F4BE40F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A764C" w14:textId="466BC406" w:rsidR="00A73643" w:rsidRPr="0073095F" w:rsidRDefault="00A73643" w:rsidP="00AB06AE">
            <w:pPr>
              <w:pStyle w:val="Answer"/>
              <w:jc w:val="center"/>
            </w:pPr>
          </w:p>
        </w:tc>
      </w:tr>
      <w:tr w:rsidR="00A73643" w14:paraId="190ADBDD" w14:textId="77777777" w:rsidTr="00F17F7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E497F1" w14:textId="77777777" w:rsidR="00A73643" w:rsidRPr="0073095F" w:rsidRDefault="00A73643" w:rsidP="0073095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5BB76" w14:textId="3945D0E5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57F94" w14:textId="754A2A4D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C15DA" w14:textId="38E99D74" w:rsidR="00A73643" w:rsidRPr="0073095F" w:rsidRDefault="00A73643" w:rsidP="00AB06AE">
            <w:pPr>
              <w:pStyle w:val="Answer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F11CE" w14:textId="6C8156BE" w:rsidR="00A73643" w:rsidRPr="0073095F" w:rsidRDefault="00A73643" w:rsidP="00AB06AE">
            <w:pPr>
              <w:pStyle w:val="Answer"/>
              <w:jc w:val="center"/>
            </w:pPr>
          </w:p>
        </w:tc>
      </w:tr>
    </w:tbl>
    <w:p w14:paraId="6747225B" w14:textId="50A16076" w:rsidR="00A73643" w:rsidRDefault="00A73643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t xml:space="preserve"> </w:t>
      </w:r>
      <w:r>
        <w:br w:type="page"/>
      </w:r>
    </w:p>
    <w:p w14:paraId="182FD5A0" w14:textId="77777777" w:rsidR="00B11351" w:rsidRDefault="00EE6C4D" w:rsidP="00EE6C4D">
      <w:pPr>
        <w:pStyle w:val="Heading2"/>
      </w:pPr>
      <w:r>
        <w:lastRenderedPageBreak/>
        <w:t>Questions</w:t>
      </w:r>
      <w:r w:rsidR="00B11351">
        <w:t xml:space="preserve"> </w:t>
      </w:r>
    </w:p>
    <w:p w14:paraId="6F0CBAD0" w14:textId="34F26C00" w:rsidR="00EE6C4D" w:rsidRDefault="00E526D7" w:rsidP="00B11351">
      <w:r w:rsidRPr="00E526D7">
        <w:rPr>
          <w:b/>
        </w:rPr>
        <w:t xml:space="preserve">Instructions: </w:t>
      </w:r>
      <w:r w:rsidR="00B11351">
        <w:t xml:space="preserve">You can finish this section at home. We encourage you to start answering these questions while you are still in the lab and the TA is available to help you. </w:t>
      </w:r>
      <w:r w:rsidR="00B11351">
        <w:tab/>
      </w:r>
      <w:r w:rsidR="00B11351">
        <w:br/>
      </w:r>
    </w:p>
    <w:p w14:paraId="5937549F" w14:textId="456A268E" w:rsidR="00790A9A" w:rsidRPr="007B6E4F" w:rsidRDefault="00846A74" w:rsidP="00BA7473">
      <w:pPr>
        <w:pStyle w:val="Heading3"/>
      </w:pPr>
      <w:r>
        <w:fldChar w:fldCharType="begin"/>
      </w:r>
      <w:r>
        <w:instrText xml:space="preserve"> REF _Ref386714382 \h </w:instrText>
      </w:r>
      <w:r>
        <w:fldChar w:fldCharType="separate"/>
      </w:r>
      <w:r w:rsidR="00906E37" w:rsidRPr="00E70932">
        <w:t>Part 1 – Length measurement</w:t>
      </w:r>
      <w:r>
        <w:fldChar w:fldCharType="end"/>
      </w:r>
    </w:p>
    <w:p w14:paraId="794348EC" w14:textId="14C6034C" w:rsidR="00EB2303" w:rsidRDefault="00EB2303" w:rsidP="00EB2303">
      <w:pPr>
        <w:ind w:hanging="567"/>
        <w:rPr>
          <w:rFonts w:eastAsiaTheme="minorEastAsia"/>
        </w:rPr>
      </w:pPr>
      <w:r>
        <w:rPr>
          <w:rStyle w:val="MarkingChar"/>
        </w:rPr>
        <w:t>[2]</w:t>
      </w:r>
      <w:r>
        <w:tab/>
        <w:t xml:space="preserve">Calculate the volume </w:t>
      </w:r>
      <m:oMath>
        <m:r>
          <w:rPr>
            <w:rFonts w:ascii="Cambria Math" w:hAnsi="Cambria Math"/>
          </w:rPr>
          <m:t>V</m:t>
        </m:r>
      </m:oMath>
      <w:r>
        <w:t xml:space="preserve"> of the </w:t>
      </w:r>
      <w:r w:rsidR="00134192">
        <w:t>rectangular prism</w:t>
      </w:r>
      <w:r>
        <w:t xml:space="preserve"> </w:t>
      </w:r>
      <w:r w:rsidR="008A69ED">
        <w:t>(in mm</w:t>
      </w:r>
      <w:r w:rsidR="008A69ED" w:rsidRPr="008A69ED">
        <w:rPr>
          <w:vertAlign w:val="superscript"/>
        </w:rPr>
        <w:t>3</w:t>
      </w:r>
      <w:r w:rsidR="008A69ED">
        <w:t xml:space="preserve">) </w:t>
      </w:r>
      <w:r>
        <w:t>using the vernier caliper data (including the error calculation)</w:t>
      </w:r>
      <w:r>
        <w:rPr>
          <w:rFonts w:eastAsiaTheme="minorEastAsia"/>
        </w:rPr>
        <w:t xml:space="preserve">. </w:t>
      </w:r>
      <w:r>
        <w:t xml:space="preserve">Refer to the tutorial </w:t>
      </w:r>
      <w:r w:rsidRPr="002E43A9">
        <w:rPr>
          <w:i/>
          <w:u w:val="single"/>
        </w:rPr>
        <w:t xml:space="preserve">How to </w:t>
      </w:r>
      <w:r>
        <w:rPr>
          <w:i/>
          <w:u w:val="single"/>
        </w:rPr>
        <w:t>present a calculation example</w:t>
      </w:r>
      <w:r>
        <w:t xml:space="preserve"> to know how to present such calculations.  </w:t>
      </w:r>
    </w:p>
    <w:p w14:paraId="25519034" w14:textId="77777777" w:rsidR="00EB2303" w:rsidRDefault="00EB2303" w:rsidP="00EB2303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EB2303" w:rsidRPr="000F0847" w14:paraId="74779154" w14:textId="77777777" w:rsidTr="00BD00F3">
        <w:trPr>
          <w:trHeight w:val="4535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824" w14:textId="6CBDD1E1" w:rsidR="004C2B7E" w:rsidRPr="00CB33FB" w:rsidRDefault="004C2B7E" w:rsidP="004C2B7E">
            <w:pPr>
              <w:pStyle w:val="Answer"/>
              <w:rPr>
                <w:rFonts w:eastAsiaTheme="minorEastAsia"/>
              </w:rPr>
            </w:pPr>
          </w:p>
        </w:tc>
      </w:tr>
    </w:tbl>
    <w:p w14:paraId="28A514C4" w14:textId="77777777" w:rsidR="00EB2303" w:rsidRDefault="00EB2303" w:rsidP="00EB2303"/>
    <w:p w14:paraId="601A5FAB" w14:textId="77777777" w:rsidR="00EB2303" w:rsidRDefault="00EB2303" w:rsidP="00EB2303"/>
    <w:p w14:paraId="6ED5135C" w14:textId="19622E0C" w:rsidR="00EB2303" w:rsidRDefault="00EB2303" w:rsidP="00EB2303">
      <w:pPr>
        <w:ind w:hanging="567"/>
        <w:rPr>
          <w:rFonts w:eastAsiaTheme="minorEastAsia"/>
        </w:rPr>
      </w:pPr>
      <w:r>
        <w:rPr>
          <w:rStyle w:val="MarkingChar"/>
        </w:rPr>
        <w:t>[2]</w:t>
      </w:r>
      <w:r>
        <w:tab/>
        <w:t xml:space="preserve">Calculate the density </w:t>
      </w:r>
      <m:oMath>
        <m:r>
          <w:rPr>
            <w:rFonts w:ascii="Cambria Math" w:hAnsi="Cambria Math"/>
          </w:rPr>
          <m:t>ρ</m:t>
        </m:r>
      </m:oMath>
      <w:r>
        <w:t xml:space="preserve"> </w:t>
      </w:r>
      <w:r w:rsidR="008A69ED">
        <w:t>(in kg/m</w:t>
      </w:r>
      <w:r w:rsidR="008A69ED" w:rsidRPr="008A69ED">
        <w:rPr>
          <w:vertAlign w:val="superscript"/>
        </w:rPr>
        <w:t>3</w:t>
      </w:r>
      <w:r w:rsidR="008A69ED">
        <w:t xml:space="preserve">) </w:t>
      </w:r>
      <w:r>
        <w:t xml:space="preserve">of the </w:t>
      </w:r>
      <w:r w:rsidR="00134192">
        <w:t xml:space="preserve">rectangular prism </w:t>
      </w:r>
      <w:r>
        <w:t>using the caliper data (including the error calculation)</w:t>
      </w:r>
      <w:r>
        <w:rPr>
          <w:rFonts w:eastAsiaTheme="minorEastAsia"/>
        </w:rPr>
        <w:t>.</w:t>
      </w:r>
    </w:p>
    <w:p w14:paraId="7F54B45E" w14:textId="77777777" w:rsidR="00EB2303" w:rsidRDefault="00EB2303" w:rsidP="00EB2303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EB2303" w:rsidRPr="000F0847" w14:paraId="46DCE8FA" w14:textId="77777777" w:rsidTr="00BD00F3">
        <w:trPr>
          <w:trHeight w:val="4535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567" w14:textId="19C9C601" w:rsidR="004C2B7E" w:rsidRPr="0091458F" w:rsidRDefault="004C2B7E" w:rsidP="006C3FBB">
            <w:pPr>
              <w:pStyle w:val="Answer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518FAB1D" w14:textId="77777777" w:rsidR="00EB2303" w:rsidRDefault="00EB2303" w:rsidP="00EB2303"/>
    <w:p w14:paraId="2A6AC63B" w14:textId="6AE053BD" w:rsidR="00FF565C" w:rsidRDefault="00FF565C" w:rsidP="00FF565C">
      <w:pPr>
        <w:ind w:hanging="567"/>
        <w:rPr>
          <w:rFonts w:eastAsiaTheme="minorEastAsia"/>
        </w:rPr>
      </w:pPr>
      <w:r>
        <w:rPr>
          <w:rStyle w:val="MarkingChar"/>
        </w:rPr>
        <w:lastRenderedPageBreak/>
        <w:t>[2]</w:t>
      </w:r>
      <w:r>
        <w:tab/>
        <w:t xml:space="preserve">Calculate the volume </w:t>
      </w:r>
      <m:oMath>
        <m:r>
          <w:rPr>
            <w:rFonts w:ascii="Cambria Math" w:hAnsi="Cambria Math"/>
          </w:rPr>
          <m:t>V</m:t>
        </m:r>
      </m:oMath>
      <w:r w:rsidR="006E1B14">
        <w:t xml:space="preserve"> </w:t>
      </w:r>
      <w:r w:rsidR="008A69ED">
        <w:t>(in mm</w:t>
      </w:r>
      <w:r w:rsidR="008A69ED" w:rsidRPr="008A69ED">
        <w:rPr>
          <w:vertAlign w:val="superscript"/>
        </w:rPr>
        <w:t>3</w:t>
      </w:r>
      <w:r w:rsidR="008A69ED">
        <w:t xml:space="preserve">) </w:t>
      </w:r>
      <w:r>
        <w:t>of the hollow cylinder (including the error calculation)</w:t>
      </w:r>
      <w:r>
        <w:rPr>
          <w:rFonts w:eastAsiaTheme="minorEastAsia"/>
        </w:rPr>
        <w:t xml:space="preserve">. </w:t>
      </w:r>
    </w:p>
    <w:p w14:paraId="5D439E86" w14:textId="77777777" w:rsidR="00FF565C" w:rsidRDefault="00FF565C" w:rsidP="00FF565C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F565C" w:rsidRPr="000F0847" w14:paraId="60FD25ED" w14:textId="77777777" w:rsidTr="00140C06">
        <w:trPr>
          <w:trHeight w:hRule="exact" w:val="4535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F84" w14:textId="77777777" w:rsidR="00D27869" w:rsidRDefault="00D27869" w:rsidP="00CB33FB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06255366" w14:textId="77777777" w:rsidR="007F6ECE" w:rsidRPr="000F0847" w:rsidRDefault="007F6ECE" w:rsidP="00CB33FB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490616EB" w14:textId="77777777" w:rsidR="00FF565C" w:rsidRDefault="00FF565C" w:rsidP="00FF565C"/>
    <w:p w14:paraId="48374933" w14:textId="77777777" w:rsidR="00FF565C" w:rsidRDefault="00FF565C" w:rsidP="00FF565C"/>
    <w:p w14:paraId="09AA059F" w14:textId="095767C3" w:rsidR="00FF565C" w:rsidRDefault="00FF565C" w:rsidP="00FF565C">
      <w:pPr>
        <w:ind w:hanging="567"/>
        <w:rPr>
          <w:rFonts w:eastAsiaTheme="minorEastAsia"/>
        </w:rPr>
      </w:pPr>
      <w:r>
        <w:rPr>
          <w:rStyle w:val="MarkingChar"/>
        </w:rPr>
        <w:t>[2]</w:t>
      </w:r>
      <w:r>
        <w:tab/>
        <w:t xml:space="preserve">Calculate the density </w:t>
      </w:r>
      <m:oMath>
        <m:r>
          <w:rPr>
            <w:rFonts w:ascii="Cambria Math" w:hAnsi="Cambria Math"/>
          </w:rPr>
          <m:t>ρ</m:t>
        </m:r>
      </m:oMath>
      <w:r w:rsidR="006E1B14">
        <w:t xml:space="preserve"> </w:t>
      </w:r>
      <w:r w:rsidR="008A69ED">
        <w:t>(in kg/m</w:t>
      </w:r>
      <w:r w:rsidR="008A69ED" w:rsidRPr="008A69ED">
        <w:rPr>
          <w:vertAlign w:val="superscript"/>
        </w:rPr>
        <w:t>3</w:t>
      </w:r>
      <w:r w:rsidR="008A69ED">
        <w:t xml:space="preserve">) </w:t>
      </w:r>
      <w:r>
        <w:t>of the hollow cylinder (including the error calculation)</w:t>
      </w:r>
      <w:r>
        <w:rPr>
          <w:rFonts w:eastAsiaTheme="minorEastAsia"/>
        </w:rPr>
        <w:t xml:space="preserve">. </w:t>
      </w:r>
    </w:p>
    <w:p w14:paraId="5AA66CD7" w14:textId="77777777" w:rsidR="00FF565C" w:rsidRDefault="00FF565C" w:rsidP="00FF565C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F565C" w:rsidRPr="000F0847" w14:paraId="4DBB9DB3" w14:textId="77777777" w:rsidTr="00140C06">
        <w:trPr>
          <w:trHeight w:val="4535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A45" w14:textId="2A50FBBE" w:rsidR="00674231" w:rsidRPr="000F0847" w:rsidRDefault="00674231" w:rsidP="00B266A7">
            <w:pPr>
              <w:pStyle w:val="Answer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2426FF44" w14:textId="77777777" w:rsidR="00FF565C" w:rsidRDefault="00FF565C" w:rsidP="00FF565C">
      <w:pPr>
        <w:rPr>
          <w:rStyle w:val="MarkingChar"/>
        </w:rPr>
      </w:pPr>
    </w:p>
    <w:p w14:paraId="0FA46AEE" w14:textId="2F864812" w:rsidR="00EB2303" w:rsidRPr="00F77D26" w:rsidRDefault="00FF565C" w:rsidP="00F77D26">
      <w:pPr>
        <w:autoSpaceDE/>
        <w:autoSpaceDN/>
        <w:adjustRightInd/>
        <w:spacing w:after="200" w:line="276" w:lineRule="auto"/>
        <w:jc w:val="left"/>
        <w:textAlignment w:val="auto"/>
        <w:rPr>
          <w:color w:val="FF0000"/>
        </w:rPr>
      </w:pPr>
      <w:r>
        <w:rPr>
          <w:rStyle w:val="MarkingChar"/>
        </w:rPr>
        <w:br w:type="page"/>
      </w:r>
    </w:p>
    <w:p w14:paraId="593754A5" w14:textId="703D7043" w:rsidR="005028B5" w:rsidRDefault="00EB2303" w:rsidP="00EB2303">
      <w:pPr>
        <w:ind w:hanging="567"/>
      </w:pPr>
      <w:r>
        <w:rPr>
          <w:rStyle w:val="MarkingChar"/>
        </w:rPr>
        <w:lastRenderedPageBreak/>
        <w:t xml:space="preserve"> </w:t>
      </w:r>
      <w:r w:rsidR="00CC20C8">
        <w:rPr>
          <w:rStyle w:val="MarkingChar"/>
        </w:rPr>
        <w:t>[</w:t>
      </w:r>
      <w:r w:rsidR="00F90A23">
        <w:rPr>
          <w:rStyle w:val="MarkingChar"/>
        </w:rPr>
        <w:t>4</w:t>
      </w:r>
      <w:r w:rsidR="005028B5">
        <w:rPr>
          <w:rStyle w:val="MarkingChar"/>
        </w:rPr>
        <w:t>]</w:t>
      </w:r>
      <w:r w:rsidR="005028B5">
        <w:tab/>
        <w:t xml:space="preserve">Prepare a table for your </w:t>
      </w:r>
      <w:r w:rsidR="00102D9E">
        <w:t>volume and density</w:t>
      </w:r>
      <w:r w:rsidR="006A1829">
        <w:t xml:space="preserve"> measurements</w:t>
      </w:r>
      <w:r w:rsidR="00D6289D">
        <w:t xml:space="preserve"> of both objects</w:t>
      </w:r>
      <w:r w:rsidR="0034663B">
        <w:t xml:space="preserve">. You have to present the volumes and densities for the </w:t>
      </w:r>
      <w:r w:rsidR="00D6289D">
        <w:t xml:space="preserve">rectangular prism </w:t>
      </w:r>
      <w:r w:rsidR="0034663B">
        <w:t xml:space="preserve">calculated using the </w:t>
      </w:r>
      <w:r w:rsidR="000A431B">
        <w:t>two</w:t>
      </w:r>
      <w:r w:rsidR="0034663B">
        <w:t xml:space="preserve"> instruments and the one you calculated for the hollow cylinder</w:t>
      </w:r>
      <w:r w:rsidR="002006A1">
        <w:t xml:space="preserve"> (including uncertainties). </w:t>
      </w:r>
      <w:r>
        <w:t xml:space="preserve">Refer to the tutorial </w:t>
      </w:r>
      <w:r w:rsidRPr="002E43A9">
        <w:rPr>
          <w:i/>
          <w:u w:val="single"/>
        </w:rPr>
        <w:t>How to prepare a table</w:t>
      </w:r>
      <w:r>
        <w:t xml:space="preserve"> to know how to prepare a table for the physics labs. Your table should </w:t>
      </w:r>
      <w:r w:rsidR="003832DB">
        <w:t>contain columns for the object</w:t>
      </w:r>
      <w:r w:rsidR="00664010">
        <w:t>s</w:t>
      </w:r>
      <w:r w:rsidR="003832DB">
        <w:t>, the measuring instrument</w:t>
      </w:r>
      <w:r w:rsidR="00664010">
        <w:t>s</w:t>
      </w:r>
      <w:r w:rsidR="003832DB">
        <w:t>, the volume</w:t>
      </w:r>
      <w:r w:rsidR="00664010">
        <w:t>s</w:t>
      </w:r>
      <w:r w:rsidR="00173418">
        <w:t xml:space="preserve"> (in mm</w:t>
      </w:r>
      <w:r w:rsidR="00173418" w:rsidRPr="008A69ED">
        <w:rPr>
          <w:vertAlign w:val="superscript"/>
        </w:rPr>
        <w:t>3</w:t>
      </w:r>
      <w:r w:rsidR="00173418">
        <w:t>)</w:t>
      </w:r>
      <w:r w:rsidR="00664010">
        <w:t xml:space="preserve"> and the densities</w:t>
      </w:r>
      <w:r w:rsidR="00173418">
        <w:t xml:space="preserve"> (in kg/m</w:t>
      </w:r>
      <w:r w:rsidR="00173418" w:rsidRPr="008A69ED">
        <w:rPr>
          <w:vertAlign w:val="superscript"/>
        </w:rPr>
        <w:t>3</w:t>
      </w:r>
      <w:r w:rsidR="00173418">
        <w:t>)</w:t>
      </w:r>
      <w:r w:rsidR="003832DB">
        <w:t xml:space="preserve">. </w:t>
      </w:r>
    </w:p>
    <w:p w14:paraId="593754A6" w14:textId="77777777" w:rsidR="005028B5" w:rsidRDefault="005028B5" w:rsidP="005028B5">
      <w:pPr>
        <w:ind w:hanging="567"/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028B5" w:rsidRPr="000F0847" w14:paraId="593754AC" w14:textId="77777777" w:rsidTr="00665A24">
        <w:trPr>
          <w:trHeight w:val="3969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C72A6D" w14:textId="77777777" w:rsidR="0057162E" w:rsidRPr="0057162E" w:rsidRDefault="0057162E" w:rsidP="0057162E">
            <w:pPr>
              <w:jc w:val="center"/>
            </w:pPr>
          </w:p>
          <w:p w14:paraId="593754AB" w14:textId="77777777" w:rsidR="0057162E" w:rsidRPr="000F0847" w:rsidRDefault="0057162E" w:rsidP="001E7B88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593754C3" w14:textId="7244DA29" w:rsidR="001E7B88" w:rsidRDefault="001E7B88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593754C4" w14:textId="17FF1DBA" w:rsidR="001E7B88" w:rsidRDefault="001E7B88" w:rsidP="0010545A">
      <w:pPr>
        <w:ind w:hanging="567"/>
      </w:pPr>
      <w:r>
        <w:rPr>
          <w:rStyle w:val="MarkingChar"/>
        </w:rPr>
        <w:t>[</w:t>
      </w:r>
      <w:r w:rsidR="00551A8D">
        <w:rPr>
          <w:rStyle w:val="MarkingChar"/>
        </w:rPr>
        <w:t>1</w:t>
      </w:r>
      <w:r>
        <w:rPr>
          <w:rStyle w:val="MarkingChar"/>
        </w:rPr>
        <w:t>]</w:t>
      </w:r>
      <w:r>
        <w:tab/>
        <w:t xml:space="preserve">Having evaluated the error associated with the density of the </w:t>
      </w:r>
      <w:r w:rsidR="00D6289D">
        <w:t xml:space="preserve">rectangular prism </w:t>
      </w:r>
      <w:r w:rsidR="000A431B">
        <w:t>using the meter stick and the Vernier caliper</w:t>
      </w:r>
      <w:r>
        <w:t xml:space="preserve">, which </w:t>
      </w:r>
      <w:r w:rsidRPr="006F2495">
        <w:rPr>
          <w:u w:val="single"/>
        </w:rPr>
        <w:t>instrument</w:t>
      </w:r>
      <w:r>
        <w:t xml:space="preserve"> </w:t>
      </w:r>
      <w:r w:rsidR="00930430">
        <w:t>gives</w:t>
      </w:r>
      <w:r>
        <w:t xml:space="preserve"> the smallest </w:t>
      </w:r>
      <w:r w:rsidR="000A431B">
        <w:t xml:space="preserve">calculated </w:t>
      </w:r>
      <w:r>
        <w:t>error</w:t>
      </w:r>
      <w:r w:rsidR="00930430">
        <w:t xml:space="preserve"> for density</w:t>
      </w:r>
      <w:r>
        <w:t>? Why?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E7B88" w:rsidRPr="000F0847" w14:paraId="593754C6" w14:textId="77777777" w:rsidTr="00551A8D">
        <w:trPr>
          <w:trHeight w:val="454"/>
          <w:jc w:val="center"/>
        </w:trPr>
        <w:tc>
          <w:tcPr>
            <w:tcW w:w="9097" w:type="dxa"/>
            <w:vAlign w:val="bottom"/>
          </w:tcPr>
          <w:p w14:paraId="593754C5" w14:textId="1E861B15" w:rsidR="001E7B88" w:rsidRPr="000F0847" w:rsidRDefault="001E7B88" w:rsidP="00A21F0C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1E7B88" w14:paraId="593754C8" w14:textId="77777777" w:rsidTr="00551A8D">
        <w:trPr>
          <w:trHeight w:val="454"/>
          <w:jc w:val="center"/>
        </w:trPr>
        <w:tc>
          <w:tcPr>
            <w:tcW w:w="9097" w:type="dxa"/>
            <w:vAlign w:val="bottom"/>
          </w:tcPr>
          <w:p w14:paraId="593754C7" w14:textId="6534329A" w:rsidR="001E7B88" w:rsidRDefault="001E7B88" w:rsidP="00551A8D">
            <w:pPr>
              <w:jc w:val="left"/>
            </w:pPr>
          </w:p>
        </w:tc>
      </w:tr>
      <w:tr w:rsidR="001E7B88" w14:paraId="593754CA" w14:textId="77777777" w:rsidTr="00551A8D">
        <w:trPr>
          <w:trHeight w:val="454"/>
          <w:jc w:val="center"/>
        </w:trPr>
        <w:tc>
          <w:tcPr>
            <w:tcW w:w="9097" w:type="dxa"/>
            <w:vAlign w:val="bottom"/>
          </w:tcPr>
          <w:p w14:paraId="593754C9" w14:textId="2FBC4873" w:rsidR="001E7B88" w:rsidRDefault="001E7B88" w:rsidP="00551A8D">
            <w:pPr>
              <w:jc w:val="left"/>
            </w:pPr>
          </w:p>
        </w:tc>
      </w:tr>
    </w:tbl>
    <w:p w14:paraId="593754CB" w14:textId="77777777" w:rsidR="001E7B88" w:rsidRDefault="001E7B88" w:rsidP="001E7B88"/>
    <w:p w14:paraId="593754CC" w14:textId="77777777" w:rsidR="001E7B88" w:rsidRDefault="001E7B88" w:rsidP="001E7B88"/>
    <w:p w14:paraId="593754CD" w14:textId="6510FA19" w:rsidR="00385C9B" w:rsidRDefault="001E7B88" w:rsidP="001E7B88">
      <w:pPr>
        <w:ind w:hanging="567"/>
      </w:pPr>
      <w:r>
        <w:rPr>
          <w:rStyle w:val="MarkingChar"/>
        </w:rPr>
        <w:t>[</w:t>
      </w:r>
      <w:r w:rsidR="00B40850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385C9B">
        <w:t>Compare your most precise density</w:t>
      </w:r>
      <w:r w:rsidRPr="001E7B88">
        <w:t xml:space="preserve"> </w:t>
      </w:r>
      <w:r>
        <w:t xml:space="preserve">for the </w:t>
      </w:r>
      <w:r w:rsidR="00D6289D">
        <w:t xml:space="preserve">rectangular prism </w:t>
      </w:r>
      <w:r w:rsidRPr="001E7B88">
        <w:t xml:space="preserve">with the accepted values of various </w:t>
      </w:r>
      <w:r w:rsidR="00B505EE">
        <w:t>substances</w:t>
      </w:r>
      <w:r>
        <w:t xml:space="preserve"> listed below and determine which type of metal it is made of.</w:t>
      </w:r>
      <w:r w:rsidR="00385C9B">
        <w:t xml:space="preserve">  </w:t>
      </w:r>
    </w:p>
    <w:p w14:paraId="593754CE" w14:textId="77777777" w:rsidR="00385C9B" w:rsidRDefault="00385C9B" w:rsidP="001E7B88">
      <w:pPr>
        <w:ind w:hanging="567"/>
      </w:pPr>
    </w:p>
    <w:p w14:paraId="593754CF" w14:textId="6FCD0CC9" w:rsidR="00C03FF2" w:rsidRDefault="00D6289D" w:rsidP="00C03FF2">
      <w:pPr>
        <w:rPr>
          <w:rFonts w:eastAsiaTheme="minorEastAsia"/>
        </w:rPr>
      </w:pPr>
      <w:r>
        <w:t xml:space="preserve">You can use a </w:t>
      </w:r>
      <w:r w:rsidR="00385C9B">
        <w:t>percentage difference</w:t>
      </w:r>
      <w:r>
        <w:t xml:space="preserve"> calculation to compare</w:t>
      </w:r>
      <w:r w:rsidR="00162BBD">
        <w:t>:</w:t>
      </w:r>
      <w:r w:rsidR="00385C9B">
        <w:t xml:space="preserve"> </w:t>
      </w:r>
      <m:oMath>
        <m:r>
          <w:rPr>
            <w:rFonts w:ascii="Cambria Math" w:eastAsiaTheme="minorEastAsia" w:hAnsi="Cambria Math"/>
          </w:rPr>
          <m:t>%</m:t>
        </m:r>
        <m:r>
          <m:rPr>
            <m:sty m:val="p"/>
          </m:rPr>
          <w:rPr>
            <w:rFonts w:ascii="Cambria Math" w:eastAsiaTheme="minorEastAsia" w:hAnsi="Cambria Math"/>
          </w:rPr>
          <m:t>diff</m:t>
        </m:r>
        <m:r>
          <w:rPr>
            <w:rFonts w:ascii="Cambria Math" w:eastAsiaTheme="minorEastAsia" w:hAnsi="Cambria Math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accepted 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experimental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accepted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>×100</m:t>
        </m:r>
      </m:oMath>
      <w:r w:rsidR="00385C9B">
        <w:rPr>
          <w:rFonts w:eastAsiaTheme="minorEastAsia"/>
        </w:rPr>
        <w:t xml:space="preserve"> .</w:t>
      </w:r>
    </w:p>
    <w:p w14:paraId="593754D0" w14:textId="77777777" w:rsidR="004F1F03" w:rsidRPr="0010545A" w:rsidRDefault="004F1F03" w:rsidP="00C03FF2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C03FF2" w:rsidRPr="000F0847" w14:paraId="593754D2" w14:textId="77777777" w:rsidTr="002006A1">
        <w:trPr>
          <w:trHeight w:val="2835"/>
          <w:jc w:val="center"/>
        </w:trPr>
        <w:tc>
          <w:tcPr>
            <w:tcW w:w="9097" w:type="dxa"/>
          </w:tcPr>
          <w:p w14:paraId="593754D1" w14:textId="5143C3D3" w:rsidR="00770A04" w:rsidRPr="00770A04" w:rsidRDefault="00770A04" w:rsidP="00770A04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593754D3" w14:textId="77777777" w:rsidR="00C03FF2" w:rsidRDefault="00C03FF2" w:rsidP="004F1F03"/>
    <w:p w14:paraId="593754D4" w14:textId="73A153EA" w:rsidR="006443EA" w:rsidRDefault="006443EA" w:rsidP="006443EA">
      <w:pPr>
        <w:pStyle w:val="Caption"/>
        <w:keepNext/>
      </w:pPr>
      <w:r>
        <w:lastRenderedPageBreak/>
        <w:t>Densities of c</w:t>
      </w:r>
      <w:r w:rsidRPr="00CF23E7">
        <w:t xml:space="preserve">ommon </w:t>
      </w:r>
      <w:r>
        <w:t>s</w:t>
      </w:r>
      <w:r w:rsidRPr="00CF23E7">
        <w:t>ubstances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CD5EE3" w14:paraId="593754D7" w14:textId="77777777" w:rsidTr="00CD5EE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3754D5" w14:textId="77777777" w:rsidR="00CD5EE3" w:rsidRPr="006443EA" w:rsidRDefault="00CD5EE3" w:rsidP="00CD5EE3">
            <w:pPr>
              <w:jc w:val="center"/>
              <w:rPr>
                <w:b/>
                <w:sz w:val="18"/>
                <w:szCs w:val="18"/>
              </w:rPr>
            </w:pPr>
            <w:r w:rsidRPr="006443EA">
              <w:rPr>
                <w:b/>
                <w:sz w:val="18"/>
                <w:szCs w:val="18"/>
              </w:rPr>
              <w:t>Material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3754D6" w14:textId="77777777" w:rsidR="00CD5EE3" w:rsidRPr="006443EA" w:rsidRDefault="00CD5EE3" w:rsidP="00CD5EE3">
            <w:pPr>
              <w:jc w:val="center"/>
              <w:rPr>
                <w:b/>
                <w:sz w:val="18"/>
                <w:szCs w:val="18"/>
              </w:rPr>
            </w:pPr>
            <w:r w:rsidRPr="006443EA">
              <w:rPr>
                <w:b/>
                <w:sz w:val="18"/>
                <w:szCs w:val="18"/>
              </w:rPr>
              <w:t xml:space="preserve">Density,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ρ</m:t>
              </m:r>
            </m:oMath>
          </w:p>
        </w:tc>
      </w:tr>
      <w:tr w:rsidR="00CD5EE3" w14:paraId="593754DA" w14:textId="77777777" w:rsidTr="00CD5EE3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3754D8" w14:textId="77777777" w:rsidR="00CD5EE3" w:rsidRPr="006443EA" w:rsidRDefault="00CD5EE3" w:rsidP="00CD5E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3754D9" w14:textId="77777777" w:rsidR="00CD5EE3" w:rsidRPr="006443EA" w:rsidRDefault="00CD5EE3" w:rsidP="00CD5EE3">
            <w:pPr>
              <w:jc w:val="center"/>
              <w:rPr>
                <w:b/>
                <w:sz w:val="18"/>
                <w:szCs w:val="18"/>
              </w:rPr>
            </w:pPr>
            <w:r w:rsidRPr="006443EA">
              <w:rPr>
                <w:b/>
                <w:sz w:val="18"/>
                <w:szCs w:val="18"/>
              </w:rPr>
              <w:t>(kg/m</w:t>
            </w:r>
            <w:r w:rsidRPr="006443EA">
              <w:rPr>
                <w:b/>
                <w:sz w:val="18"/>
                <w:szCs w:val="18"/>
                <w:vertAlign w:val="superscript"/>
              </w:rPr>
              <w:t>3</w:t>
            </w:r>
            <w:r w:rsidRPr="006443EA">
              <w:rPr>
                <w:b/>
                <w:sz w:val="18"/>
                <w:szCs w:val="18"/>
              </w:rPr>
              <w:t>)×10</w:t>
            </w:r>
            <w:r w:rsidRPr="006443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CD5EE3" w14:paraId="593754DD" w14:textId="77777777" w:rsidTr="00CD5EE3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3754DB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Aluminum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3754DC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2.7</w:t>
            </w:r>
          </w:p>
        </w:tc>
      </w:tr>
      <w:tr w:rsidR="00CD5EE3" w14:paraId="593754E0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DE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Benzene</w:t>
            </w:r>
          </w:p>
        </w:tc>
        <w:tc>
          <w:tcPr>
            <w:tcW w:w="1701" w:type="dxa"/>
            <w:vAlign w:val="center"/>
          </w:tcPr>
          <w:p w14:paraId="593754DF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0.90</w:t>
            </w:r>
          </w:p>
        </w:tc>
      </w:tr>
      <w:tr w:rsidR="00CD5EE3" w14:paraId="593754E3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E1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Blood</w:t>
            </w:r>
          </w:p>
        </w:tc>
        <w:tc>
          <w:tcPr>
            <w:tcW w:w="1701" w:type="dxa"/>
            <w:vAlign w:val="center"/>
          </w:tcPr>
          <w:p w14:paraId="593754E2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1.06</w:t>
            </w:r>
          </w:p>
        </w:tc>
      </w:tr>
      <w:tr w:rsidR="00CD5EE3" w14:paraId="593754E6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E4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Brass</w:t>
            </w:r>
          </w:p>
        </w:tc>
        <w:tc>
          <w:tcPr>
            <w:tcW w:w="1701" w:type="dxa"/>
            <w:vAlign w:val="center"/>
          </w:tcPr>
          <w:p w14:paraId="593754E5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8.6</w:t>
            </w:r>
          </w:p>
        </w:tc>
      </w:tr>
      <w:tr w:rsidR="00CD5EE3" w14:paraId="593754E9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E7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Concrete</w:t>
            </w:r>
          </w:p>
        </w:tc>
        <w:tc>
          <w:tcPr>
            <w:tcW w:w="1701" w:type="dxa"/>
            <w:vAlign w:val="center"/>
          </w:tcPr>
          <w:p w14:paraId="593754E8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2</w:t>
            </w:r>
          </w:p>
        </w:tc>
      </w:tr>
      <w:tr w:rsidR="00CD5EE3" w14:paraId="593754EC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EA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Copper</w:t>
            </w:r>
          </w:p>
        </w:tc>
        <w:tc>
          <w:tcPr>
            <w:tcW w:w="1701" w:type="dxa"/>
            <w:vAlign w:val="center"/>
          </w:tcPr>
          <w:p w14:paraId="593754EB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8.9</w:t>
            </w:r>
          </w:p>
        </w:tc>
      </w:tr>
      <w:tr w:rsidR="00CD5EE3" w14:paraId="593754EF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ED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Ethanol</w:t>
            </w:r>
          </w:p>
        </w:tc>
        <w:tc>
          <w:tcPr>
            <w:tcW w:w="1701" w:type="dxa"/>
            <w:vAlign w:val="center"/>
          </w:tcPr>
          <w:p w14:paraId="593754EE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0.81</w:t>
            </w:r>
          </w:p>
        </w:tc>
      </w:tr>
      <w:tr w:rsidR="00CD5EE3" w14:paraId="593754F2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F0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Glycerin</w:t>
            </w:r>
          </w:p>
        </w:tc>
        <w:tc>
          <w:tcPr>
            <w:tcW w:w="1701" w:type="dxa"/>
            <w:vAlign w:val="center"/>
          </w:tcPr>
          <w:p w14:paraId="593754F1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1.26</w:t>
            </w:r>
          </w:p>
        </w:tc>
      </w:tr>
      <w:tr w:rsidR="00CD5EE3" w14:paraId="593754F5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F3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Gold</w:t>
            </w:r>
          </w:p>
        </w:tc>
        <w:tc>
          <w:tcPr>
            <w:tcW w:w="1701" w:type="dxa"/>
            <w:vAlign w:val="center"/>
          </w:tcPr>
          <w:p w14:paraId="593754F4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19.3</w:t>
            </w:r>
          </w:p>
        </w:tc>
      </w:tr>
      <w:tr w:rsidR="00CD5EE3" w14:paraId="593754F8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F6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Ice</w:t>
            </w:r>
          </w:p>
        </w:tc>
        <w:tc>
          <w:tcPr>
            <w:tcW w:w="1701" w:type="dxa"/>
            <w:vAlign w:val="center"/>
          </w:tcPr>
          <w:p w14:paraId="593754F7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0.92</w:t>
            </w:r>
          </w:p>
        </w:tc>
      </w:tr>
      <w:tr w:rsidR="00CD5EE3" w14:paraId="593754FB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F9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Iron</w:t>
            </w:r>
          </w:p>
        </w:tc>
        <w:tc>
          <w:tcPr>
            <w:tcW w:w="1701" w:type="dxa"/>
            <w:vAlign w:val="center"/>
          </w:tcPr>
          <w:p w14:paraId="593754FA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7.8</w:t>
            </w:r>
          </w:p>
        </w:tc>
      </w:tr>
      <w:tr w:rsidR="00CD5EE3" w14:paraId="593754FE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FC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Lead</w:t>
            </w:r>
          </w:p>
        </w:tc>
        <w:tc>
          <w:tcPr>
            <w:tcW w:w="1701" w:type="dxa"/>
            <w:vAlign w:val="center"/>
          </w:tcPr>
          <w:p w14:paraId="593754FD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11.3</w:t>
            </w:r>
          </w:p>
        </w:tc>
      </w:tr>
      <w:tr w:rsidR="00CD5EE3" w14:paraId="59375501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4FF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Mercury</w:t>
            </w:r>
          </w:p>
        </w:tc>
        <w:tc>
          <w:tcPr>
            <w:tcW w:w="1701" w:type="dxa"/>
            <w:vAlign w:val="center"/>
          </w:tcPr>
          <w:p w14:paraId="59375500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13.6</w:t>
            </w:r>
          </w:p>
        </w:tc>
      </w:tr>
      <w:tr w:rsidR="00CD5EE3" w14:paraId="59375504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502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Platinum</w:t>
            </w:r>
          </w:p>
        </w:tc>
        <w:tc>
          <w:tcPr>
            <w:tcW w:w="1701" w:type="dxa"/>
            <w:vAlign w:val="center"/>
          </w:tcPr>
          <w:p w14:paraId="59375503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21.4</w:t>
            </w:r>
          </w:p>
        </w:tc>
      </w:tr>
      <w:tr w:rsidR="00CD5EE3" w14:paraId="59375507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505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Seawater</w:t>
            </w:r>
          </w:p>
        </w:tc>
        <w:tc>
          <w:tcPr>
            <w:tcW w:w="1701" w:type="dxa"/>
            <w:vAlign w:val="center"/>
          </w:tcPr>
          <w:p w14:paraId="59375506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1.03</w:t>
            </w:r>
          </w:p>
        </w:tc>
      </w:tr>
      <w:tr w:rsidR="00CD5EE3" w14:paraId="5937550A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508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Silver</w:t>
            </w:r>
          </w:p>
        </w:tc>
        <w:tc>
          <w:tcPr>
            <w:tcW w:w="1701" w:type="dxa"/>
            <w:vAlign w:val="center"/>
          </w:tcPr>
          <w:p w14:paraId="59375509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10.5</w:t>
            </w:r>
          </w:p>
        </w:tc>
      </w:tr>
      <w:tr w:rsidR="00CD5EE3" w14:paraId="5937550D" w14:textId="77777777" w:rsidTr="00CD5EE3">
        <w:trPr>
          <w:jc w:val="center"/>
        </w:trPr>
        <w:tc>
          <w:tcPr>
            <w:tcW w:w="1701" w:type="dxa"/>
            <w:vAlign w:val="center"/>
          </w:tcPr>
          <w:p w14:paraId="5937550B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Steel</w:t>
            </w:r>
          </w:p>
        </w:tc>
        <w:tc>
          <w:tcPr>
            <w:tcW w:w="1701" w:type="dxa"/>
            <w:vAlign w:val="center"/>
          </w:tcPr>
          <w:p w14:paraId="5937550C" w14:textId="77777777" w:rsidR="00CD5EE3" w:rsidRPr="006443EA" w:rsidRDefault="00CD5EE3" w:rsidP="00CD5EE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7.8</w:t>
            </w:r>
          </w:p>
        </w:tc>
      </w:tr>
    </w:tbl>
    <w:p w14:paraId="59375515" w14:textId="34A37EF2" w:rsidR="00013D2B" w:rsidRPr="00E223F5" w:rsidRDefault="00397094" w:rsidP="00E223F5">
      <w:pPr>
        <w:rPr>
          <w:color w:val="FF0000"/>
        </w:rPr>
      </w:pPr>
      <w:r>
        <w:rPr>
          <w:rStyle w:val="MarkingChar"/>
        </w:rPr>
        <w:br/>
      </w:r>
    </w:p>
    <w:p w14:paraId="59375529" w14:textId="4F6A0C9E" w:rsidR="002906C9" w:rsidRDefault="002906C9" w:rsidP="0010545A">
      <w:pPr>
        <w:ind w:hanging="567"/>
      </w:pPr>
      <w:r>
        <w:rPr>
          <w:rStyle w:val="MarkingChar"/>
        </w:rPr>
        <w:t>[</w:t>
      </w:r>
      <w:r w:rsidR="00B40850">
        <w:rPr>
          <w:rStyle w:val="MarkingChar"/>
        </w:rPr>
        <w:t>2</w:t>
      </w:r>
      <w:r>
        <w:rPr>
          <w:rStyle w:val="MarkingChar"/>
        </w:rPr>
        <w:t>]</w:t>
      </w:r>
      <w:r>
        <w:tab/>
        <w:t>Compare your density</w:t>
      </w:r>
      <w:r w:rsidRPr="001E7B88">
        <w:t xml:space="preserve"> </w:t>
      </w:r>
      <w:r>
        <w:t xml:space="preserve">for the hollow cylinder </w:t>
      </w:r>
      <w:r w:rsidRPr="001E7B88">
        <w:t>with the accepted values of various metals</w:t>
      </w:r>
      <w:r w:rsidR="00397094">
        <w:t xml:space="preserve"> listed above</w:t>
      </w:r>
      <w:r>
        <w:t xml:space="preserve"> and determine which type of metal it is made of.  Calculate the percentage difference.  </w:t>
      </w:r>
    </w:p>
    <w:p w14:paraId="5937552A" w14:textId="77777777" w:rsidR="00C34C50" w:rsidRPr="0010545A" w:rsidRDefault="00C34C50" w:rsidP="00C34C50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C34C50" w:rsidRPr="000F0847" w14:paraId="5937552C" w14:textId="77777777" w:rsidTr="009E19C5">
        <w:trPr>
          <w:trHeight w:val="3402"/>
          <w:jc w:val="center"/>
        </w:trPr>
        <w:tc>
          <w:tcPr>
            <w:tcW w:w="9097" w:type="dxa"/>
          </w:tcPr>
          <w:p w14:paraId="5937552B" w14:textId="347D982D" w:rsidR="00D95C43" w:rsidRPr="000F0847" w:rsidRDefault="00D95C43" w:rsidP="00D95C43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5937552D" w14:textId="77777777" w:rsidR="00C34C50" w:rsidRDefault="00C34C50" w:rsidP="00C34C50"/>
    <w:p w14:paraId="61C7A27F" w14:textId="77777777" w:rsidR="00906E37" w:rsidRDefault="0061194D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fldChar w:fldCharType="begin"/>
      </w:r>
      <w:r>
        <w:instrText xml:space="preserve"> REF _Ref386714454 \h </w:instrText>
      </w:r>
      <w:r>
        <w:fldChar w:fldCharType="separate"/>
      </w:r>
      <w:r w:rsidR="00906E37">
        <w:br w:type="page"/>
      </w:r>
    </w:p>
    <w:p w14:paraId="5937552F" w14:textId="3AC1123F" w:rsidR="00790A9A" w:rsidRDefault="00906E37" w:rsidP="00BA7473">
      <w:pPr>
        <w:pStyle w:val="Heading3"/>
      </w:pPr>
      <w:r>
        <w:lastRenderedPageBreak/>
        <w:t>Part 2 – Time measurement</w:t>
      </w:r>
      <w:r w:rsidR="0061194D">
        <w:fldChar w:fldCharType="end"/>
      </w:r>
    </w:p>
    <w:p w14:paraId="59375530" w14:textId="34F03091" w:rsidR="005F78C8" w:rsidRDefault="005F78C8" w:rsidP="004D2EC7">
      <w:pPr>
        <w:ind w:hanging="567"/>
      </w:pPr>
      <w:r>
        <w:rPr>
          <w:rStyle w:val="MarkingChar"/>
        </w:rPr>
        <w:t>[</w:t>
      </w:r>
      <w:r w:rsidR="00CC20C8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91038E">
        <w:t xml:space="preserve">Using the data from your </w:t>
      </w:r>
      <w:r w:rsidR="0091038E" w:rsidRPr="0091038E">
        <w:rPr>
          <w:rStyle w:val="CrossRefChar"/>
        </w:rPr>
        <w:t xml:space="preserve">Table </w:t>
      </w:r>
      <w:r w:rsidR="00266251">
        <w:rPr>
          <w:rStyle w:val="CrossRefChar"/>
        </w:rPr>
        <w:t>4</w:t>
      </w:r>
      <w:r w:rsidR="0091038E">
        <w:t>, f</w:t>
      </w:r>
      <w:r>
        <w:t>ill the following table:</w:t>
      </w:r>
      <w:r w:rsidR="0091038E">
        <w:tab/>
      </w:r>
      <w:r w:rsidR="0091038E">
        <w:br/>
      </w:r>
    </w:p>
    <w:p w14:paraId="316D029E" w14:textId="52E9D881" w:rsidR="0091038E" w:rsidRDefault="0091038E" w:rsidP="0091038E">
      <w:pPr>
        <w:pStyle w:val="Caption"/>
        <w:keepNext/>
        <w:jc w:val="left"/>
      </w:pPr>
      <w:r>
        <w:t xml:space="preserve">Table </w:t>
      </w:r>
      <w:fldSimple w:instr=" SEQ Table \* ARABIC ">
        <w:r w:rsidR="00906E37">
          <w:rPr>
            <w:noProof/>
          </w:rPr>
          <w:t>6</w:t>
        </w:r>
      </w:fldSimple>
      <w:r>
        <w:t xml:space="preserve"> - </w:t>
      </w:r>
      <w:r w:rsidRPr="00846A74">
        <w:t>Calculating the period of oscillation of a mass-spring system</w:t>
      </w:r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91038E" w14:paraId="4EB84B56" w14:textId="77777777" w:rsidTr="00CB33FB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A2F08" w14:textId="77777777" w:rsidR="0091038E" w:rsidRPr="0073095F" w:rsidRDefault="0091038E" w:rsidP="00CB33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Trial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B1243" w14:textId="74CFB6AB" w:rsidR="0091038E" w:rsidRPr="0073095F" w:rsidRDefault="0091038E" w:rsidP="00CB33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Period</w:t>
            </w:r>
          </w:p>
        </w:tc>
      </w:tr>
      <w:tr w:rsidR="0091038E" w14:paraId="3BD391AC" w14:textId="77777777" w:rsidTr="00CB33FB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0886" w14:textId="77777777" w:rsidR="0091038E" w:rsidRPr="0073095F" w:rsidRDefault="0091038E" w:rsidP="00CB33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6ADD6" w14:textId="3899F910" w:rsidR="0091038E" w:rsidRPr="0073095F" w:rsidRDefault="0091038E" w:rsidP="00CB33FB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7A436" w14:textId="147EC1FA" w:rsidR="0091038E" w:rsidRPr="0073095F" w:rsidRDefault="0091038E" w:rsidP="00CB33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∆T</m:t>
                </m:r>
              </m:oMath>
            </m:oMathPara>
          </w:p>
        </w:tc>
      </w:tr>
      <w:tr w:rsidR="0091038E" w14:paraId="32D817C5" w14:textId="77777777" w:rsidTr="00CB33FB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363F" w14:textId="77777777" w:rsidR="0091038E" w:rsidRPr="0073095F" w:rsidRDefault="0091038E" w:rsidP="00CB33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5E2A9" w14:textId="77777777" w:rsidR="0091038E" w:rsidRPr="0073095F" w:rsidRDefault="0091038E" w:rsidP="00CB33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523B8" w14:textId="77777777" w:rsidR="0091038E" w:rsidRPr="0073095F" w:rsidRDefault="0091038E" w:rsidP="00CB33F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(s)</w:t>
            </w:r>
          </w:p>
        </w:tc>
      </w:tr>
      <w:tr w:rsidR="0091038E" w14:paraId="309F15E6" w14:textId="77777777" w:rsidTr="00CB33FB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4B6D0" w14:textId="77777777" w:rsidR="0091038E" w:rsidRPr="0073095F" w:rsidRDefault="0091038E" w:rsidP="00CB33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5FFA9" w14:textId="2672C645" w:rsidR="0091038E" w:rsidRPr="0073095F" w:rsidRDefault="0091038E" w:rsidP="004A673A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DD5C7" w14:textId="11D7FF88" w:rsidR="0091038E" w:rsidRPr="0073095F" w:rsidRDefault="0091038E" w:rsidP="004A673A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1038E" w14:paraId="3D3923A1" w14:textId="77777777" w:rsidTr="00CB33FB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7F3E4" w14:textId="77777777" w:rsidR="0091038E" w:rsidRPr="0073095F" w:rsidRDefault="0091038E" w:rsidP="00CB33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45BC7" w14:textId="74CA597D" w:rsidR="0091038E" w:rsidRPr="0073095F" w:rsidRDefault="0091038E" w:rsidP="004A673A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1B4FC" w14:textId="77D656BC" w:rsidR="0091038E" w:rsidRPr="0073095F" w:rsidRDefault="0091038E" w:rsidP="00182AD8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1038E" w14:paraId="066DBD28" w14:textId="77777777" w:rsidTr="00CB33FB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8A989" w14:textId="77777777" w:rsidR="0091038E" w:rsidRPr="0073095F" w:rsidRDefault="0091038E" w:rsidP="00CB33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CC2A3" w14:textId="607807F6" w:rsidR="0091038E" w:rsidRPr="0073095F" w:rsidRDefault="0091038E" w:rsidP="004A673A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3C733" w14:textId="28625C34" w:rsidR="0091038E" w:rsidRPr="0073095F" w:rsidRDefault="0091038E" w:rsidP="004A673A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1038E" w14:paraId="7E51654A" w14:textId="77777777" w:rsidTr="00CB33FB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E61E7" w14:textId="77777777" w:rsidR="0091038E" w:rsidRPr="0073095F" w:rsidRDefault="0091038E" w:rsidP="00CB33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EA180" w14:textId="35CD8489" w:rsidR="0091038E" w:rsidRPr="0073095F" w:rsidRDefault="0091038E" w:rsidP="004A673A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68964" w14:textId="73238C62" w:rsidR="0091038E" w:rsidRPr="0073095F" w:rsidRDefault="0091038E" w:rsidP="004A673A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1038E" w14:paraId="39F663EE" w14:textId="77777777" w:rsidTr="00CB33FB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7CF49" w14:textId="77777777" w:rsidR="0091038E" w:rsidRPr="0073095F" w:rsidRDefault="0091038E" w:rsidP="00CB33F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7D041" w14:textId="5CDF072F" w:rsidR="0091038E" w:rsidRPr="0073095F" w:rsidRDefault="0091038E" w:rsidP="004A673A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D11F3" w14:textId="7CBF95B4" w:rsidR="0091038E" w:rsidRPr="0073095F" w:rsidRDefault="0091038E" w:rsidP="004A673A">
            <w:pPr>
              <w:pStyle w:val="Answer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12DB45B" w14:textId="77777777" w:rsidR="0091038E" w:rsidRDefault="0091038E" w:rsidP="004D2EC7">
      <w:pPr>
        <w:ind w:hanging="567"/>
      </w:pPr>
    </w:p>
    <w:p w14:paraId="5937554C" w14:textId="77777777" w:rsidR="00790A9A" w:rsidRPr="005F78C8" w:rsidRDefault="00790A9A" w:rsidP="00386DEA"/>
    <w:p w14:paraId="5937554D" w14:textId="77777777" w:rsidR="00D71EEF" w:rsidRDefault="00D71EEF" w:rsidP="00D71EEF">
      <w:pPr>
        <w:ind w:hanging="567"/>
        <w:rPr>
          <w:rFonts w:eastAsiaTheme="minorEastAsia"/>
        </w:rPr>
      </w:pPr>
      <w:r>
        <w:rPr>
          <w:rStyle w:val="MarkingChar"/>
        </w:rPr>
        <w:t>[</w:t>
      </w:r>
      <w:r w:rsidR="00CC20C8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Using your values for </w:t>
      </w:r>
      <m:oMath>
        <m:r>
          <w:rPr>
            <w:rFonts w:ascii="Cambria Math" w:hAnsi="Cambria Math"/>
          </w:rPr>
          <m:t>T</m:t>
        </m:r>
      </m:oMath>
      <w:r>
        <w:t xml:space="preserve">, calculate the average </w:t>
      </w:r>
      <w:r w:rsidR="008D5EB9">
        <w:t>period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eastAsiaTheme="minorEastAsia"/>
        </w:rPr>
        <w:t xml:space="preserve"> and </w:t>
      </w:r>
      <w:r w:rsidR="008D5EB9">
        <w:rPr>
          <w:rFonts w:eastAsiaTheme="minorEastAsia"/>
        </w:rPr>
        <w:t>its</w:t>
      </w:r>
      <w:r w:rsidR="00575BA9">
        <w:rPr>
          <w:rFonts w:eastAsiaTheme="minorEastAsia"/>
        </w:rPr>
        <w:t xml:space="preserve"> standard error</w:t>
      </w:r>
      <w:r>
        <w:rPr>
          <w:rFonts w:eastAsiaTheme="minorEastAsia"/>
        </w:rPr>
        <w:t xml:space="preserve">. </w:t>
      </w:r>
    </w:p>
    <w:p w14:paraId="5937554E" w14:textId="77777777" w:rsidR="00D71EEF" w:rsidRDefault="00D71EEF" w:rsidP="00D71EEF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D71EEF" w:rsidRPr="000F0847" w14:paraId="59375550" w14:textId="77777777" w:rsidTr="00050122">
        <w:trPr>
          <w:trHeight w:val="3969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4F" w14:textId="49C7456F" w:rsidR="00AE33CA" w:rsidRPr="00AE33CA" w:rsidRDefault="00AE33CA" w:rsidP="00503BE4">
            <w:pPr>
              <w:pStyle w:val="Answer"/>
              <w:rPr>
                <w:rFonts w:eastAsiaTheme="minorEastAsia"/>
              </w:rPr>
            </w:pPr>
          </w:p>
        </w:tc>
      </w:tr>
    </w:tbl>
    <w:p w14:paraId="59375555" w14:textId="77777777" w:rsidR="008D5EB9" w:rsidRDefault="008D5EB9" w:rsidP="00DE1DAD"/>
    <w:p w14:paraId="59375556" w14:textId="77777777" w:rsidR="008D5EB9" w:rsidRPr="00013D2B" w:rsidRDefault="008D5EB9" w:rsidP="00DE1DAD"/>
    <w:p w14:paraId="59375557" w14:textId="17C1BDD8" w:rsidR="008D5EB9" w:rsidRDefault="008D5EB9" w:rsidP="00E3715C">
      <w:pPr>
        <w:ind w:hanging="567"/>
      </w:pPr>
      <w:r>
        <w:rPr>
          <w:rStyle w:val="MarkingChar"/>
        </w:rPr>
        <w:t>[</w:t>
      </w:r>
      <w:r w:rsidR="00CC20C8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How does the error on the </w:t>
      </w:r>
      <w:r w:rsidRPr="00D6289D">
        <w:rPr>
          <w:u w:val="single"/>
        </w:rPr>
        <w:t>average period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eastAsiaTheme="minorEastAsia"/>
        </w:rPr>
        <w:t xml:space="preserve"> compares to the errors on </w:t>
      </w:r>
      <w:r w:rsidR="00D6289D">
        <w:rPr>
          <w:rFonts w:eastAsiaTheme="minorEastAsia"/>
        </w:rPr>
        <w:t xml:space="preserve">the periods, </w:t>
      </w:r>
      <m:oMath>
        <m:r>
          <w:rPr>
            <w:rFonts w:ascii="Cambria Math" w:eastAsiaTheme="minorEastAsia" w:hAnsi="Cambria Math"/>
          </w:rPr>
          <m:t>T</m:t>
        </m:r>
      </m:oMath>
      <w:r>
        <w:t xml:space="preserve">?  What can you do to reduce the uncertainty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eastAsiaTheme="minorEastAsia"/>
        </w:rPr>
        <w:t xml:space="preserve">?  </w:t>
      </w:r>
      <w:r>
        <w:t xml:space="preserve">What can you do to reduce the uncertainty on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?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D5EB9" w:rsidRPr="000F0847" w14:paraId="59375559" w14:textId="77777777" w:rsidTr="007859A7">
        <w:trPr>
          <w:trHeight w:val="454"/>
          <w:jc w:val="center"/>
        </w:trPr>
        <w:tc>
          <w:tcPr>
            <w:tcW w:w="9097" w:type="dxa"/>
            <w:vAlign w:val="bottom"/>
          </w:tcPr>
          <w:p w14:paraId="59375558" w14:textId="279FB208" w:rsidR="008D5EB9" w:rsidRPr="000F0847" w:rsidRDefault="008D5EB9" w:rsidP="00E56021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8D5EB9" w14:paraId="5937555B" w14:textId="77777777" w:rsidTr="00E56021">
        <w:trPr>
          <w:trHeight w:val="454"/>
          <w:jc w:val="center"/>
        </w:trPr>
        <w:tc>
          <w:tcPr>
            <w:tcW w:w="9097" w:type="dxa"/>
            <w:vAlign w:val="bottom"/>
          </w:tcPr>
          <w:p w14:paraId="5937555A" w14:textId="7E15DBD7" w:rsidR="008D5EB9" w:rsidRDefault="008D5EB9" w:rsidP="00E56021">
            <w:pPr>
              <w:jc w:val="left"/>
            </w:pPr>
          </w:p>
        </w:tc>
      </w:tr>
      <w:tr w:rsidR="008D5EB9" w14:paraId="5937555D" w14:textId="77777777" w:rsidTr="00E56021">
        <w:trPr>
          <w:trHeight w:val="454"/>
          <w:jc w:val="center"/>
        </w:trPr>
        <w:tc>
          <w:tcPr>
            <w:tcW w:w="9097" w:type="dxa"/>
            <w:vAlign w:val="bottom"/>
          </w:tcPr>
          <w:p w14:paraId="5937555C" w14:textId="776523A8" w:rsidR="008D5EB9" w:rsidRDefault="008D5EB9" w:rsidP="00E56021">
            <w:pPr>
              <w:jc w:val="left"/>
            </w:pPr>
          </w:p>
        </w:tc>
      </w:tr>
      <w:tr w:rsidR="008D5EB9" w14:paraId="5937555F" w14:textId="77777777" w:rsidTr="00E56021">
        <w:trPr>
          <w:trHeight w:val="454"/>
          <w:jc w:val="center"/>
        </w:trPr>
        <w:tc>
          <w:tcPr>
            <w:tcW w:w="9097" w:type="dxa"/>
            <w:vAlign w:val="bottom"/>
          </w:tcPr>
          <w:p w14:paraId="5937555E" w14:textId="264D1D2E" w:rsidR="008D5EB9" w:rsidRDefault="008D5EB9" w:rsidP="00E56021">
            <w:pPr>
              <w:jc w:val="left"/>
            </w:pPr>
          </w:p>
        </w:tc>
      </w:tr>
    </w:tbl>
    <w:p w14:paraId="59375564" w14:textId="5DA5F6CF" w:rsidR="00790A9A" w:rsidRDefault="00A07F26" w:rsidP="00554D99">
      <w:pPr>
        <w:pStyle w:val="Heading3"/>
      </w:pPr>
      <w:r>
        <w:lastRenderedPageBreak/>
        <w:fldChar w:fldCharType="begin"/>
      </w:r>
      <w:r>
        <w:instrText xml:space="preserve"> REF _Ref386714502 \h </w:instrText>
      </w:r>
      <w:r>
        <w:fldChar w:fldCharType="separate"/>
      </w:r>
      <w:r w:rsidR="00906E37">
        <w:t>Part 3 – Picket fence free fall</w:t>
      </w:r>
      <w:r>
        <w:fldChar w:fldCharType="end"/>
      </w:r>
    </w:p>
    <w:p w14:paraId="59375582" w14:textId="5B2DDC61" w:rsidR="00096525" w:rsidRDefault="00096525" w:rsidP="00096525">
      <w:pPr>
        <w:ind w:hanging="567"/>
      </w:pPr>
      <w:r>
        <w:rPr>
          <w:rStyle w:val="MarkingChar"/>
        </w:rPr>
        <w:t>[1]</w:t>
      </w:r>
      <w:r>
        <w:tab/>
        <w:t xml:space="preserve">How </w:t>
      </w:r>
      <w:r w:rsidR="00C875EE">
        <w:t xml:space="preserve">does the </w:t>
      </w:r>
      <w:r w:rsidR="001C2C6A">
        <w:t xml:space="preserve">Logger Pro </w:t>
      </w:r>
      <w:r w:rsidR="00C875EE">
        <w:t>software</w:t>
      </w:r>
      <w:r>
        <w:t xml:space="preserve"> calcula</w:t>
      </w:r>
      <w:r w:rsidR="00C875EE">
        <w:t>te</w:t>
      </w:r>
      <w:r>
        <w:t xml:space="preserve"> the speed</w:t>
      </w:r>
      <w:r w:rsidR="00C875EE">
        <w:t xml:space="preserve"> of the picket fence</w:t>
      </w:r>
      <w:r>
        <w:rPr>
          <w:rFonts w:eastAsiaTheme="minorEastAsia"/>
        </w:rPr>
        <w:t xml:space="preserve">?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96525" w:rsidRPr="000F0847" w14:paraId="59375584" w14:textId="77777777" w:rsidTr="00AC353E">
        <w:trPr>
          <w:trHeight w:val="454"/>
          <w:jc w:val="center"/>
        </w:trPr>
        <w:tc>
          <w:tcPr>
            <w:tcW w:w="9097" w:type="dxa"/>
            <w:vAlign w:val="bottom"/>
          </w:tcPr>
          <w:p w14:paraId="59375583" w14:textId="507B53DD" w:rsidR="00096525" w:rsidRPr="000F0847" w:rsidRDefault="00096525" w:rsidP="00AC353E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096525" w14:paraId="59375586" w14:textId="77777777" w:rsidTr="00AC353E">
        <w:trPr>
          <w:trHeight w:val="454"/>
          <w:jc w:val="center"/>
        </w:trPr>
        <w:tc>
          <w:tcPr>
            <w:tcW w:w="9097" w:type="dxa"/>
            <w:vAlign w:val="bottom"/>
          </w:tcPr>
          <w:p w14:paraId="59375585" w14:textId="216C10A5" w:rsidR="00096525" w:rsidRDefault="00096525" w:rsidP="00AC353E">
            <w:pPr>
              <w:pStyle w:val="Answer"/>
              <w:jc w:val="left"/>
            </w:pPr>
          </w:p>
        </w:tc>
      </w:tr>
      <w:tr w:rsidR="00096525" w14:paraId="59375588" w14:textId="77777777" w:rsidTr="00AC353E">
        <w:trPr>
          <w:trHeight w:val="454"/>
          <w:jc w:val="center"/>
        </w:trPr>
        <w:tc>
          <w:tcPr>
            <w:tcW w:w="9097" w:type="dxa"/>
            <w:vAlign w:val="bottom"/>
          </w:tcPr>
          <w:p w14:paraId="59375587" w14:textId="17FEB4D5" w:rsidR="00096525" w:rsidRDefault="00096525" w:rsidP="00AC353E">
            <w:pPr>
              <w:pStyle w:val="Answer"/>
            </w:pPr>
          </w:p>
        </w:tc>
      </w:tr>
      <w:tr w:rsidR="00096525" w14:paraId="5937558A" w14:textId="77777777" w:rsidTr="00AC353E">
        <w:trPr>
          <w:trHeight w:val="454"/>
          <w:jc w:val="center"/>
        </w:trPr>
        <w:tc>
          <w:tcPr>
            <w:tcW w:w="9097" w:type="dxa"/>
            <w:vAlign w:val="bottom"/>
          </w:tcPr>
          <w:p w14:paraId="59375589" w14:textId="78B6CDB6" w:rsidR="00096525" w:rsidRDefault="00096525" w:rsidP="00AC353E">
            <w:pPr>
              <w:pStyle w:val="Answer"/>
            </w:pPr>
          </w:p>
        </w:tc>
      </w:tr>
    </w:tbl>
    <w:p w14:paraId="5937558B" w14:textId="77777777" w:rsidR="00096525" w:rsidRPr="005F78C8" w:rsidRDefault="00096525" w:rsidP="00096525"/>
    <w:p w14:paraId="5937558C" w14:textId="6C9BABB5" w:rsidR="00E27032" w:rsidRDefault="00E27032" w:rsidP="00096525">
      <w:pPr>
        <w:ind w:hanging="567"/>
      </w:pPr>
      <w:r>
        <w:rPr>
          <w:rStyle w:val="MarkingChar"/>
        </w:rPr>
        <w:t>[</w:t>
      </w:r>
      <w:r w:rsidR="00CC20C8">
        <w:rPr>
          <w:rStyle w:val="MarkingChar"/>
        </w:rPr>
        <w:t>1</w:t>
      </w:r>
      <w:r>
        <w:rPr>
          <w:rStyle w:val="MarkingChar"/>
        </w:rPr>
        <w:t>]</w:t>
      </w:r>
      <w:r>
        <w:tab/>
        <w:t>Discuss what the slope and y-intercept represent</w:t>
      </w:r>
      <w:r w:rsidR="00C875EE">
        <w:rPr>
          <w:rFonts w:eastAsiaTheme="minorEastAsia"/>
        </w:rPr>
        <w:t xml:space="preserve"> in terms of the experimental parameters</w:t>
      </w:r>
      <w:r w:rsidR="00BA0222">
        <w:rPr>
          <w:rFonts w:eastAsiaTheme="minorEastAsia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E27032" w:rsidRPr="000F0847" w14:paraId="5937558E" w14:textId="77777777" w:rsidTr="007859A7">
        <w:trPr>
          <w:trHeight w:val="454"/>
          <w:jc w:val="center"/>
        </w:trPr>
        <w:tc>
          <w:tcPr>
            <w:tcW w:w="9097" w:type="dxa"/>
            <w:vAlign w:val="bottom"/>
          </w:tcPr>
          <w:p w14:paraId="5937558D" w14:textId="76C72249" w:rsidR="00E27032" w:rsidRPr="000F0847" w:rsidRDefault="00E27032" w:rsidP="00C9150D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E27032" w14:paraId="59375590" w14:textId="77777777" w:rsidTr="00C9150D">
        <w:trPr>
          <w:trHeight w:val="454"/>
          <w:jc w:val="center"/>
        </w:trPr>
        <w:tc>
          <w:tcPr>
            <w:tcW w:w="9097" w:type="dxa"/>
            <w:vAlign w:val="bottom"/>
          </w:tcPr>
          <w:p w14:paraId="5937558F" w14:textId="10FA9870" w:rsidR="00E27032" w:rsidRPr="00DE1DAD" w:rsidRDefault="00E27032" w:rsidP="00DE1DAD">
            <w:pPr>
              <w:pStyle w:val="Answer"/>
            </w:pPr>
          </w:p>
        </w:tc>
      </w:tr>
      <w:tr w:rsidR="00E27032" w14:paraId="59375592" w14:textId="77777777" w:rsidTr="00C9150D">
        <w:trPr>
          <w:trHeight w:val="454"/>
          <w:jc w:val="center"/>
        </w:trPr>
        <w:tc>
          <w:tcPr>
            <w:tcW w:w="9097" w:type="dxa"/>
            <w:vAlign w:val="bottom"/>
          </w:tcPr>
          <w:p w14:paraId="59375591" w14:textId="3562238D" w:rsidR="00E27032" w:rsidRDefault="00E27032" w:rsidP="00C9150D">
            <w:pPr>
              <w:pStyle w:val="Answer"/>
            </w:pPr>
          </w:p>
        </w:tc>
      </w:tr>
      <w:tr w:rsidR="00E27032" w14:paraId="59375594" w14:textId="77777777" w:rsidTr="00C9150D">
        <w:trPr>
          <w:trHeight w:val="454"/>
          <w:jc w:val="center"/>
        </w:trPr>
        <w:tc>
          <w:tcPr>
            <w:tcW w:w="9097" w:type="dxa"/>
            <w:vAlign w:val="bottom"/>
          </w:tcPr>
          <w:p w14:paraId="59375593" w14:textId="77777777" w:rsidR="00E27032" w:rsidRDefault="00E27032" w:rsidP="00C9150D">
            <w:pPr>
              <w:pStyle w:val="Answer"/>
            </w:pPr>
          </w:p>
        </w:tc>
      </w:tr>
    </w:tbl>
    <w:p w14:paraId="59375595" w14:textId="77777777" w:rsidR="00E27032" w:rsidRPr="005F78C8" w:rsidRDefault="00E27032" w:rsidP="00C15DE3"/>
    <w:p w14:paraId="59375596" w14:textId="74002590" w:rsidR="00E27032" w:rsidRDefault="00E27032" w:rsidP="00E3715C">
      <w:pPr>
        <w:ind w:hanging="567"/>
      </w:pPr>
      <w:r>
        <w:rPr>
          <w:rStyle w:val="MarkingChar"/>
        </w:rPr>
        <w:t>[</w:t>
      </w:r>
      <w:r w:rsidR="00CC20C8">
        <w:rPr>
          <w:rStyle w:val="MarkingChar"/>
        </w:rPr>
        <w:t>1</w:t>
      </w:r>
      <w:r>
        <w:rPr>
          <w:rStyle w:val="MarkingChar"/>
        </w:rPr>
        <w:t>]</w:t>
      </w:r>
      <w:r>
        <w:tab/>
        <w:t xml:space="preserve">Predict whether </w:t>
      </w:r>
      <w:r w:rsidR="00C875EE">
        <w:t xml:space="preserve">the slope and/or the y-intercept </w:t>
      </w:r>
      <w:r>
        <w:t>would change if you were to drop the picket fence through the photogate</w:t>
      </w:r>
      <w:r w:rsidR="00C875EE">
        <w:t xml:space="preserve"> starting</w:t>
      </w:r>
      <w:r>
        <w:t xml:space="preserve"> from a higher point</w:t>
      </w:r>
      <w:r w:rsidR="00C875EE">
        <w:rPr>
          <w:rFonts w:eastAsiaTheme="minorEastAsia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E27032" w:rsidRPr="000F0847" w14:paraId="59375598" w14:textId="77777777" w:rsidTr="007859A7">
        <w:trPr>
          <w:trHeight w:val="454"/>
          <w:jc w:val="center"/>
        </w:trPr>
        <w:tc>
          <w:tcPr>
            <w:tcW w:w="9097" w:type="dxa"/>
            <w:vAlign w:val="bottom"/>
          </w:tcPr>
          <w:p w14:paraId="59375597" w14:textId="4ABE04B3" w:rsidR="00E27032" w:rsidRPr="000F0847" w:rsidRDefault="00E27032" w:rsidP="009E19C5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E27032" w14:paraId="5937559A" w14:textId="77777777" w:rsidTr="0064361D">
        <w:trPr>
          <w:trHeight w:val="454"/>
          <w:jc w:val="center"/>
        </w:trPr>
        <w:tc>
          <w:tcPr>
            <w:tcW w:w="9097" w:type="dxa"/>
            <w:vAlign w:val="bottom"/>
          </w:tcPr>
          <w:p w14:paraId="59375599" w14:textId="7AE16EBC" w:rsidR="00E27032" w:rsidRDefault="00E27032" w:rsidP="0064361D">
            <w:pPr>
              <w:pStyle w:val="Answer"/>
            </w:pPr>
          </w:p>
        </w:tc>
      </w:tr>
      <w:tr w:rsidR="00E27032" w14:paraId="5937559C" w14:textId="77777777" w:rsidTr="0064361D">
        <w:trPr>
          <w:trHeight w:val="454"/>
          <w:jc w:val="center"/>
        </w:trPr>
        <w:tc>
          <w:tcPr>
            <w:tcW w:w="9097" w:type="dxa"/>
            <w:vAlign w:val="bottom"/>
          </w:tcPr>
          <w:p w14:paraId="5937559B" w14:textId="1049D0F1" w:rsidR="00E27032" w:rsidRDefault="00E27032" w:rsidP="0064361D">
            <w:pPr>
              <w:pStyle w:val="Answer"/>
            </w:pPr>
          </w:p>
        </w:tc>
      </w:tr>
      <w:tr w:rsidR="00E27032" w14:paraId="5937559E" w14:textId="77777777" w:rsidTr="0064361D">
        <w:trPr>
          <w:trHeight w:val="454"/>
          <w:jc w:val="center"/>
        </w:trPr>
        <w:tc>
          <w:tcPr>
            <w:tcW w:w="9097" w:type="dxa"/>
            <w:vAlign w:val="bottom"/>
          </w:tcPr>
          <w:p w14:paraId="5937559D" w14:textId="3878E083" w:rsidR="00E27032" w:rsidRDefault="00E27032" w:rsidP="0064361D">
            <w:pPr>
              <w:pStyle w:val="Answer"/>
            </w:pPr>
          </w:p>
        </w:tc>
      </w:tr>
    </w:tbl>
    <w:p w14:paraId="5937559F" w14:textId="77777777" w:rsidR="00E27032" w:rsidRPr="005F78C8" w:rsidRDefault="00E27032" w:rsidP="00C15DE3"/>
    <w:p w14:paraId="593755A0" w14:textId="77777777" w:rsidR="00B9130D" w:rsidRDefault="00B9130D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593755A1" w14:textId="13908DC7" w:rsidR="00985C38" w:rsidRDefault="00985C38" w:rsidP="00985C38">
      <w:pPr>
        <w:ind w:hanging="567"/>
        <w:rPr>
          <w:rFonts w:eastAsiaTheme="minorEastAsia"/>
        </w:rPr>
      </w:pPr>
      <w:r>
        <w:rPr>
          <w:rStyle w:val="MarkingChar"/>
        </w:rPr>
        <w:lastRenderedPageBreak/>
        <w:t>[</w:t>
      </w:r>
      <w:r w:rsidR="00CC20C8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Using your five fit results, calculate your average value for the gravitational </w:t>
      </w:r>
      <w:r w:rsidR="0017607F">
        <w:t>acceleration</w:t>
      </w:r>
      <w:r w:rsidR="00F961C0">
        <w:t>,</w:t>
      </w:r>
      <w:r w:rsidR="00554D99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</m:oMath>
      <w:r w:rsidR="00F961C0">
        <w:rPr>
          <w:rFonts w:eastAsiaTheme="minorEastAsia"/>
        </w:rPr>
        <w:t>,</w:t>
      </w:r>
      <w:r w:rsidR="0017607F">
        <w:t xml:space="preserve"> and </w:t>
      </w:r>
      <w:r w:rsidR="0017607F">
        <w:rPr>
          <w:rFonts w:eastAsiaTheme="minorEastAsia"/>
        </w:rPr>
        <w:t>its standard error</w:t>
      </w:r>
      <w:r>
        <w:t>.</w:t>
      </w:r>
      <w:r>
        <w:rPr>
          <w:rFonts w:eastAsiaTheme="minorEastAsia"/>
        </w:rPr>
        <w:t xml:space="preserve"> </w:t>
      </w:r>
    </w:p>
    <w:p w14:paraId="593755A2" w14:textId="77777777" w:rsidR="00985C38" w:rsidRDefault="00985C38" w:rsidP="001855F0"/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B9130D" w:rsidRPr="007F3774" w14:paraId="593755A4" w14:textId="77777777" w:rsidTr="00050122">
        <w:trPr>
          <w:trHeight w:val="3969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A3" w14:textId="6AED1C5C" w:rsidR="00AE33CA" w:rsidRPr="001C3A56" w:rsidRDefault="00AE33CA" w:rsidP="001C3A56">
            <w:pPr>
              <w:pStyle w:val="Answer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593755A9" w14:textId="77777777" w:rsidR="00104308" w:rsidRDefault="00104308" w:rsidP="00DE1DAD"/>
    <w:p w14:paraId="593755AA" w14:textId="77777777" w:rsidR="00104308" w:rsidRDefault="00104308" w:rsidP="00DE1DAD"/>
    <w:p w14:paraId="593755AB" w14:textId="31813022" w:rsidR="002D05CD" w:rsidRPr="0000203A" w:rsidRDefault="00104308" w:rsidP="002D05CD">
      <w:pPr>
        <w:ind w:hanging="567"/>
      </w:pPr>
      <w:r>
        <w:rPr>
          <w:rStyle w:val="MarkingChar"/>
        </w:rPr>
        <w:t>[</w:t>
      </w:r>
      <w:r w:rsidR="00CC20C8">
        <w:rPr>
          <w:rStyle w:val="MarkingChar"/>
        </w:rPr>
        <w:t>1</w:t>
      </w:r>
      <w:r>
        <w:rPr>
          <w:rStyle w:val="MarkingChar"/>
        </w:rPr>
        <w:t>]</w:t>
      </w:r>
      <w:r>
        <w:tab/>
        <w:t>Compare your value of</w:t>
      </w:r>
      <w:r w:rsidR="00847CE0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</m:e>
        </m:acc>
      </m:oMath>
      <w:r>
        <w:t xml:space="preserve"> with the accepted value of 9.81 m/s</w:t>
      </w:r>
      <w:r>
        <w:rPr>
          <w:vertAlign w:val="superscript"/>
        </w:rPr>
        <w:t>2</w:t>
      </w:r>
      <w:r>
        <w:t xml:space="preserve">. </w:t>
      </w:r>
      <w:r w:rsidR="00F961C0">
        <w:t>Use the</w:t>
      </w:r>
      <w:r>
        <w:t xml:space="preserve"> percentage difference</w:t>
      </w:r>
      <w:r w:rsidR="00F961C0">
        <w:t xml:space="preserve"> calculation:</w:t>
      </w:r>
      <w:r w:rsidR="002D05CD" w:rsidRPr="0000203A">
        <w:tab/>
      </w:r>
      <w:r w:rsidR="002D05CD" w:rsidRPr="0000203A">
        <w:br/>
      </w:r>
    </w:p>
    <w:p w14:paraId="593755AC" w14:textId="77777777" w:rsidR="002D05CD" w:rsidRPr="0000203A" w:rsidRDefault="002D05CD" w:rsidP="002D05CD">
      <w:pPr>
        <w:jc w:val="center"/>
      </w:pPr>
      <m:oMath>
        <m:r>
          <w:rPr>
            <w:rFonts w:ascii="Cambria Math" w:eastAsiaTheme="minorEastAsia" w:hAnsi="Cambria Math"/>
          </w:rPr>
          <m:t>%</m:t>
        </m:r>
        <m:r>
          <m:rPr>
            <m:sty m:val="p"/>
          </m:rPr>
          <w:rPr>
            <w:rFonts w:ascii="Cambria Math" w:eastAsiaTheme="minorEastAsia" w:hAnsi="Cambria Math"/>
          </w:rPr>
          <m:t>diff</m:t>
        </m:r>
        <m:r>
          <w:rPr>
            <w:rFonts w:ascii="Cambria Math" w:eastAsiaTheme="minorEastAsia" w:hAnsi="Cambria Math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acceted 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fr-C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fr-CA"/>
                      </w:rPr>
                      <m:t>g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accepted 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>×100</m:t>
        </m:r>
      </m:oMath>
      <w:r w:rsidRPr="0000203A">
        <w:t>,</w:t>
      </w:r>
    </w:p>
    <w:p w14:paraId="593755AD" w14:textId="77777777" w:rsidR="00104308" w:rsidRDefault="00104308" w:rsidP="002D05CD">
      <w:r>
        <w:t>and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104308" w:rsidRPr="000F0847" w14:paraId="593755AF" w14:textId="77777777" w:rsidTr="007859A7">
        <w:trPr>
          <w:trHeight w:val="454"/>
          <w:jc w:val="center"/>
        </w:trPr>
        <w:tc>
          <w:tcPr>
            <w:tcW w:w="9097" w:type="dxa"/>
            <w:vAlign w:val="bottom"/>
          </w:tcPr>
          <w:p w14:paraId="593755AE" w14:textId="2AE2680A" w:rsidR="00104308" w:rsidRPr="009B3267" w:rsidRDefault="00104308" w:rsidP="00CA7D5D">
            <w:pPr>
              <w:jc w:val="left"/>
              <w:rPr>
                <w:rFonts w:eastAsiaTheme="minorEastAsia"/>
                <w:color w:val="C00000"/>
              </w:rPr>
            </w:pPr>
          </w:p>
        </w:tc>
      </w:tr>
      <w:tr w:rsidR="00104308" w14:paraId="593755B1" w14:textId="77777777" w:rsidTr="00CA7D5D">
        <w:trPr>
          <w:trHeight w:val="454"/>
          <w:jc w:val="center"/>
        </w:trPr>
        <w:tc>
          <w:tcPr>
            <w:tcW w:w="9097" w:type="dxa"/>
            <w:vAlign w:val="bottom"/>
          </w:tcPr>
          <w:p w14:paraId="593755B0" w14:textId="493CB1AC" w:rsidR="00104308" w:rsidRPr="00DE1DAD" w:rsidRDefault="00104308" w:rsidP="00DE1DAD">
            <w:pPr>
              <w:pStyle w:val="Answer"/>
            </w:pPr>
          </w:p>
        </w:tc>
      </w:tr>
      <w:tr w:rsidR="00104308" w14:paraId="593755B3" w14:textId="77777777" w:rsidTr="00CA7D5D">
        <w:trPr>
          <w:trHeight w:val="454"/>
          <w:jc w:val="center"/>
        </w:trPr>
        <w:tc>
          <w:tcPr>
            <w:tcW w:w="9097" w:type="dxa"/>
            <w:vAlign w:val="bottom"/>
          </w:tcPr>
          <w:p w14:paraId="593755B2" w14:textId="40E84D18" w:rsidR="00104308" w:rsidRDefault="00104308" w:rsidP="00CA7D5D">
            <w:pPr>
              <w:jc w:val="left"/>
            </w:pPr>
          </w:p>
        </w:tc>
      </w:tr>
      <w:tr w:rsidR="00B9130D" w14:paraId="593755B5" w14:textId="77777777" w:rsidTr="00CA7D5D">
        <w:trPr>
          <w:trHeight w:val="454"/>
          <w:jc w:val="center"/>
        </w:trPr>
        <w:tc>
          <w:tcPr>
            <w:tcW w:w="9097" w:type="dxa"/>
            <w:vAlign w:val="bottom"/>
          </w:tcPr>
          <w:p w14:paraId="593755B4" w14:textId="3E2915F8" w:rsidR="00B9130D" w:rsidRDefault="00B9130D" w:rsidP="005838CE">
            <w:pPr>
              <w:pStyle w:val="Answer"/>
            </w:pPr>
          </w:p>
        </w:tc>
      </w:tr>
      <w:tr w:rsidR="005838CE" w14:paraId="760D8B84" w14:textId="77777777" w:rsidTr="00CA7D5D">
        <w:trPr>
          <w:trHeight w:val="454"/>
          <w:jc w:val="center"/>
        </w:trPr>
        <w:tc>
          <w:tcPr>
            <w:tcW w:w="9097" w:type="dxa"/>
            <w:vAlign w:val="bottom"/>
          </w:tcPr>
          <w:p w14:paraId="2EBF257A" w14:textId="58A49D08" w:rsidR="005838CE" w:rsidRDefault="005838CE" w:rsidP="005838CE">
            <w:pPr>
              <w:pStyle w:val="Answer"/>
            </w:pPr>
          </w:p>
        </w:tc>
      </w:tr>
    </w:tbl>
    <w:p w14:paraId="593755B6" w14:textId="77777777" w:rsidR="00C9101F" w:rsidRPr="009B3267" w:rsidRDefault="00C9101F" w:rsidP="00C9101F"/>
    <w:p w14:paraId="593755B7" w14:textId="77777777" w:rsidR="00C9101F" w:rsidRPr="009B3267" w:rsidRDefault="00C9101F" w:rsidP="00C9101F"/>
    <w:p w14:paraId="593755B8" w14:textId="77777777" w:rsidR="00C9101F" w:rsidRPr="009B3267" w:rsidRDefault="00C9101F" w:rsidP="00C9101F"/>
    <w:p w14:paraId="593755B9" w14:textId="3569B043" w:rsidR="00C9101F" w:rsidRPr="009B3267" w:rsidRDefault="00C9101F" w:rsidP="00C9101F">
      <w:pPr>
        <w:pStyle w:val="Marking"/>
      </w:pPr>
      <w:r w:rsidRPr="009B3267">
        <w:t xml:space="preserve">Total : _______ / </w:t>
      </w:r>
      <w:r w:rsidR="00F77D26" w:rsidRPr="009B3267">
        <w:t>4</w:t>
      </w:r>
      <w:r w:rsidR="00F90A23">
        <w:t>1</w:t>
      </w:r>
    </w:p>
    <w:p w14:paraId="52AF71BB" w14:textId="77777777" w:rsidR="000D4C2C" w:rsidRPr="009B3267" w:rsidRDefault="000D4C2C" w:rsidP="00C9101F">
      <w:pPr>
        <w:pStyle w:val="Marking"/>
      </w:pPr>
    </w:p>
    <w:sectPr w:rsidR="000D4C2C" w:rsidRPr="009B3267" w:rsidSect="0018619C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755C0" w14:textId="77777777" w:rsidR="00207EF5" w:rsidRDefault="00207EF5" w:rsidP="00D04310">
      <w:r>
        <w:separator/>
      </w:r>
    </w:p>
  </w:endnote>
  <w:endnote w:type="continuationSeparator" w:id="0">
    <w:p w14:paraId="593755C1" w14:textId="77777777" w:rsidR="00207EF5" w:rsidRDefault="00207EF5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207EF5" w14:paraId="593755C9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593755C7" w14:textId="4B6F8730" w:rsidR="00207EF5" w:rsidRPr="004677E7" w:rsidRDefault="00207EF5" w:rsidP="007649D1">
          <w:pPr>
            <w:pStyle w:val="Footer"/>
            <w:jc w:val="left"/>
          </w:pPr>
          <w:r>
            <w:t xml:space="preserve">Laboratory report: </w:t>
          </w:r>
          <w:r>
            <w:fldChar w:fldCharType="begin"/>
          </w:r>
          <w:r>
            <w:instrText xml:space="preserve"> REF _Ref386709395 \h </w:instrText>
          </w:r>
          <w:r>
            <w:fldChar w:fldCharType="separate"/>
          </w:r>
          <w:r w:rsidR="00906E37">
            <w:t>Simple measurements &amp; free fall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593755C8" w14:textId="3C244112" w:rsidR="00207EF5" w:rsidRPr="00A610E2" w:rsidRDefault="00207EF5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906E37" w:rsidRPr="00906E37">
            <w:rPr>
              <w:bCs/>
              <w:noProof/>
              <w:color w:val="auto"/>
            </w:rPr>
            <w:t>1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593755CA" w14:textId="77777777" w:rsidR="00207EF5" w:rsidRDefault="00207EF5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55BE" w14:textId="77777777" w:rsidR="00207EF5" w:rsidRDefault="00207EF5" w:rsidP="00D04310">
      <w:r>
        <w:separator/>
      </w:r>
    </w:p>
  </w:footnote>
  <w:footnote w:type="continuationSeparator" w:id="0">
    <w:p w14:paraId="593755BF" w14:textId="77777777" w:rsidR="00207EF5" w:rsidRDefault="00207EF5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E772B"/>
    <w:multiLevelType w:val="hybridMultilevel"/>
    <w:tmpl w:val="DB9A3A8A"/>
    <w:lvl w:ilvl="0" w:tplc="62D62C4A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06905"/>
    <w:multiLevelType w:val="hybridMultilevel"/>
    <w:tmpl w:val="580652C0"/>
    <w:lvl w:ilvl="0" w:tplc="E6201D50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4"/>
  </w:num>
  <w:num w:numId="5">
    <w:abstractNumId w:val="17"/>
  </w:num>
  <w:num w:numId="6">
    <w:abstractNumId w:val="10"/>
  </w:num>
  <w:num w:numId="7">
    <w:abstractNumId w:val="9"/>
  </w:num>
  <w:num w:numId="8">
    <w:abstractNumId w:val="22"/>
  </w:num>
  <w:num w:numId="9">
    <w:abstractNumId w:val="30"/>
  </w:num>
  <w:num w:numId="10">
    <w:abstractNumId w:val="27"/>
  </w:num>
  <w:num w:numId="11">
    <w:abstractNumId w:val="0"/>
  </w:num>
  <w:num w:numId="12">
    <w:abstractNumId w:val="8"/>
  </w:num>
  <w:num w:numId="13">
    <w:abstractNumId w:val="15"/>
  </w:num>
  <w:num w:numId="14">
    <w:abstractNumId w:val="21"/>
  </w:num>
  <w:num w:numId="15">
    <w:abstractNumId w:val="24"/>
  </w:num>
  <w:num w:numId="16">
    <w:abstractNumId w:val="28"/>
  </w:num>
  <w:num w:numId="17">
    <w:abstractNumId w:val="20"/>
  </w:num>
  <w:num w:numId="18">
    <w:abstractNumId w:val="11"/>
  </w:num>
  <w:num w:numId="19">
    <w:abstractNumId w:val="7"/>
  </w:num>
  <w:num w:numId="20">
    <w:abstractNumId w:val="26"/>
  </w:num>
  <w:num w:numId="21">
    <w:abstractNumId w:val="19"/>
  </w:num>
  <w:num w:numId="22">
    <w:abstractNumId w:val="23"/>
  </w:num>
  <w:num w:numId="23">
    <w:abstractNumId w:val="2"/>
  </w:num>
  <w:num w:numId="24">
    <w:abstractNumId w:val="1"/>
  </w:num>
  <w:num w:numId="25">
    <w:abstractNumId w:val="5"/>
  </w:num>
  <w:num w:numId="26">
    <w:abstractNumId w:val="16"/>
  </w:num>
  <w:num w:numId="27">
    <w:abstractNumId w:val="29"/>
  </w:num>
  <w:num w:numId="28">
    <w:abstractNumId w:val="6"/>
  </w:num>
  <w:num w:numId="29">
    <w:abstractNumId w:val="13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67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203A"/>
    <w:rsid w:val="00002997"/>
    <w:rsid w:val="00005AEC"/>
    <w:rsid w:val="00006C72"/>
    <w:rsid w:val="00010EA1"/>
    <w:rsid w:val="00013D2B"/>
    <w:rsid w:val="00014151"/>
    <w:rsid w:val="000143D0"/>
    <w:rsid w:val="000160ED"/>
    <w:rsid w:val="00023D46"/>
    <w:rsid w:val="000262C9"/>
    <w:rsid w:val="0003016D"/>
    <w:rsid w:val="00030592"/>
    <w:rsid w:val="00035867"/>
    <w:rsid w:val="0004637E"/>
    <w:rsid w:val="0004790E"/>
    <w:rsid w:val="00050122"/>
    <w:rsid w:val="00052123"/>
    <w:rsid w:val="00052660"/>
    <w:rsid w:val="00052C48"/>
    <w:rsid w:val="00072F4F"/>
    <w:rsid w:val="000764D0"/>
    <w:rsid w:val="000765F6"/>
    <w:rsid w:val="00076985"/>
    <w:rsid w:val="00081083"/>
    <w:rsid w:val="00082F0B"/>
    <w:rsid w:val="00084973"/>
    <w:rsid w:val="00087D5B"/>
    <w:rsid w:val="0009587E"/>
    <w:rsid w:val="00096525"/>
    <w:rsid w:val="000978A1"/>
    <w:rsid w:val="000A1594"/>
    <w:rsid w:val="000A42A0"/>
    <w:rsid w:val="000A431B"/>
    <w:rsid w:val="000A53F9"/>
    <w:rsid w:val="000B1B9E"/>
    <w:rsid w:val="000B2D53"/>
    <w:rsid w:val="000B3373"/>
    <w:rsid w:val="000C1C03"/>
    <w:rsid w:val="000D4C2C"/>
    <w:rsid w:val="000E1C6D"/>
    <w:rsid w:val="000E55BE"/>
    <w:rsid w:val="000F0847"/>
    <w:rsid w:val="000F1D74"/>
    <w:rsid w:val="000F7D4C"/>
    <w:rsid w:val="001015B4"/>
    <w:rsid w:val="00102D9E"/>
    <w:rsid w:val="00104308"/>
    <w:rsid w:val="0010545A"/>
    <w:rsid w:val="00114576"/>
    <w:rsid w:val="001148D5"/>
    <w:rsid w:val="00117D70"/>
    <w:rsid w:val="001216A5"/>
    <w:rsid w:val="00124AF0"/>
    <w:rsid w:val="00125657"/>
    <w:rsid w:val="00130007"/>
    <w:rsid w:val="00131250"/>
    <w:rsid w:val="001318BE"/>
    <w:rsid w:val="00131BAE"/>
    <w:rsid w:val="00133383"/>
    <w:rsid w:val="00134192"/>
    <w:rsid w:val="00134554"/>
    <w:rsid w:val="00140C06"/>
    <w:rsid w:val="001454A3"/>
    <w:rsid w:val="00153FB8"/>
    <w:rsid w:val="00155DF2"/>
    <w:rsid w:val="001565B9"/>
    <w:rsid w:val="00156A57"/>
    <w:rsid w:val="00160105"/>
    <w:rsid w:val="0016287D"/>
    <w:rsid w:val="00162BBD"/>
    <w:rsid w:val="0016551C"/>
    <w:rsid w:val="00167BA7"/>
    <w:rsid w:val="00173418"/>
    <w:rsid w:val="0017346A"/>
    <w:rsid w:val="00174962"/>
    <w:rsid w:val="0017607F"/>
    <w:rsid w:val="001770F4"/>
    <w:rsid w:val="001821B5"/>
    <w:rsid w:val="00182AD8"/>
    <w:rsid w:val="001855F0"/>
    <w:rsid w:val="0018619C"/>
    <w:rsid w:val="00192264"/>
    <w:rsid w:val="001A0908"/>
    <w:rsid w:val="001A21B0"/>
    <w:rsid w:val="001A6E6F"/>
    <w:rsid w:val="001B0B22"/>
    <w:rsid w:val="001B5EC4"/>
    <w:rsid w:val="001C2C6A"/>
    <w:rsid w:val="001C31B5"/>
    <w:rsid w:val="001C3A56"/>
    <w:rsid w:val="001D203D"/>
    <w:rsid w:val="001D252E"/>
    <w:rsid w:val="001D3034"/>
    <w:rsid w:val="001D42DD"/>
    <w:rsid w:val="001E4CFE"/>
    <w:rsid w:val="001E65D2"/>
    <w:rsid w:val="001E7B88"/>
    <w:rsid w:val="001F2333"/>
    <w:rsid w:val="001F54CA"/>
    <w:rsid w:val="002006A1"/>
    <w:rsid w:val="00205DDB"/>
    <w:rsid w:val="00207EF5"/>
    <w:rsid w:val="00210680"/>
    <w:rsid w:val="00217E54"/>
    <w:rsid w:val="002215C6"/>
    <w:rsid w:val="00222807"/>
    <w:rsid w:val="0022726D"/>
    <w:rsid w:val="002272B0"/>
    <w:rsid w:val="002371B8"/>
    <w:rsid w:val="00241E46"/>
    <w:rsid w:val="00244E47"/>
    <w:rsid w:val="00252617"/>
    <w:rsid w:val="00256870"/>
    <w:rsid w:val="00263C36"/>
    <w:rsid w:val="00264A4A"/>
    <w:rsid w:val="00266251"/>
    <w:rsid w:val="00280E2A"/>
    <w:rsid w:val="0028167C"/>
    <w:rsid w:val="002853C6"/>
    <w:rsid w:val="002906C9"/>
    <w:rsid w:val="0029709D"/>
    <w:rsid w:val="002A0537"/>
    <w:rsid w:val="002A1746"/>
    <w:rsid w:val="002A329A"/>
    <w:rsid w:val="002A51BC"/>
    <w:rsid w:val="002B3D31"/>
    <w:rsid w:val="002B56BF"/>
    <w:rsid w:val="002B56F6"/>
    <w:rsid w:val="002C12D7"/>
    <w:rsid w:val="002C35A8"/>
    <w:rsid w:val="002C39FD"/>
    <w:rsid w:val="002D05CD"/>
    <w:rsid w:val="002D1033"/>
    <w:rsid w:val="002D1DCA"/>
    <w:rsid w:val="002D3C8A"/>
    <w:rsid w:val="002D73A6"/>
    <w:rsid w:val="002E290A"/>
    <w:rsid w:val="002E3CE5"/>
    <w:rsid w:val="002E43A9"/>
    <w:rsid w:val="002E55BF"/>
    <w:rsid w:val="002E5E27"/>
    <w:rsid w:val="002F1666"/>
    <w:rsid w:val="002F23E0"/>
    <w:rsid w:val="002F6683"/>
    <w:rsid w:val="003006CA"/>
    <w:rsid w:val="00302795"/>
    <w:rsid w:val="0030300F"/>
    <w:rsid w:val="00303C32"/>
    <w:rsid w:val="0031213E"/>
    <w:rsid w:val="003121A6"/>
    <w:rsid w:val="00314DA2"/>
    <w:rsid w:val="00315328"/>
    <w:rsid w:val="00317D38"/>
    <w:rsid w:val="00321AF5"/>
    <w:rsid w:val="00322740"/>
    <w:rsid w:val="003335E4"/>
    <w:rsid w:val="003347AA"/>
    <w:rsid w:val="00336DED"/>
    <w:rsid w:val="00340B5C"/>
    <w:rsid w:val="00343D55"/>
    <w:rsid w:val="0034663B"/>
    <w:rsid w:val="00346871"/>
    <w:rsid w:val="0035479B"/>
    <w:rsid w:val="00355BA8"/>
    <w:rsid w:val="00356D06"/>
    <w:rsid w:val="00361F92"/>
    <w:rsid w:val="003810CD"/>
    <w:rsid w:val="003832DB"/>
    <w:rsid w:val="00384283"/>
    <w:rsid w:val="00385C9B"/>
    <w:rsid w:val="00386DEA"/>
    <w:rsid w:val="00387032"/>
    <w:rsid w:val="00391DAF"/>
    <w:rsid w:val="0039511B"/>
    <w:rsid w:val="00397094"/>
    <w:rsid w:val="00397129"/>
    <w:rsid w:val="003A02EF"/>
    <w:rsid w:val="003A0D0C"/>
    <w:rsid w:val="003A19D8"/>
    <w:rsid w:val="003A286F"/>
    <w:rsid w:val="003A2975"/>
    <w:rsid w:val="003A70D2"/>
    <w:rsid w:val="003C0E19"/>
    <w:rsid w:val="003C15EF"/>
    <w:rsid w:val="003C7439"/>
    <w:rsid w:val="003D0FBF"/>
    <w:rsid w:val="003D70F6"/>
    <w:rsid w:val="003D7ECA"/>
    <w:rsid w:val="003E23EB"/>
    <w:rsid w:val="003E55A6"/>
    <w:rsid w:val="003F1F6A"/>
    <w:rsid w:val="003F6E05"/>
    <w:rsid w:val="00400902"/>
    <w:rsid w:val="004029FD"/>
    <w:rsid w:val="0040439E"/>
    <w:rsid w:val="00404F1E"/>
    <w:rsid w:val="00405D3C"/>
    <w:rsid w:val="004166E6"/>
    <w:rsid w:val="0041734D"/>
    <w:rsid w:val="00420085"/>
    <w:rsid w:val="00424AD4"/>
    <w:rsid w:val="0042684B"/>
    <w:rsid w:val="00431EED"/>
    <w:rsid w:val="0043712C"/>
    <w:rsid w:val="00445266"/>
    <w:rsid w:val="00450D38"/>
    <w:rsid w:val="00456890"/>
    <w:rsid w:val="00463AB9"/>
    <w:rsid w:val="004645BC"/>
    <w:rsid w:val="00464636"/>
    <w:rsid w:val="00465B5A"/>
    <w:rsid w:val="00465F79"/>
    <w:rsid w:val="004677E7"/>
    <w:rsid w:val="00474A65"/>
    <w:rsid w:val="0048006E"/>
    <w:rsid w:val="0048255B"/>
    <w:rsid w:val="00483D0B"/>
    <w:rsid w:val="00486C75"/>
    <w:rsid w:val="00492C62"/>
    <w:rsid w:val="004936DA"/>
    <w:rsid w:val="00493BBA"/>
    <w:rsid w:val="004A285E"/>
    <w:rsid w:val="004A36CC"/>
    <w:rsid w:val="004A606D"/>
    <w:rsid w:val="004A673A"/>
    <w:rsid w:val="004B2DA6"/>
    <w:rsid w:val="004C2B7E"/>
    <w:rsid w:val="004C4C88"/>
    <w:rsid w:val="004C71DF"/>
    <w:rsid w:val="004D2EC7"/>
    <w:rsid w:val="004E633D"/>
    <w:rsid w:val="004F1F03"/>
    <w:rsid w:val="004F4811"/>
    <w:rsid w:val="004F7E5C"/>
    <w:rsid w:val="00500D91"/>
    <w:rsid w:val="00500F02"/>
    <w:rsid w:val="005028B5"/>
    <w:rsid w:val="00503BE4"/>
    <w:rsid w:val="00512A6E"/>
    <w:rsid w:val="005167CE"/>
    <w:rsid w:val="00523D77"/>
    <w:rsid w:val="0052422E"/>
    <w:rsid w:val="00526CFC"/>
    <w:rsid w:val="005343E1"/>
    <w:rsid w:val="00536957"/>
    <w:rsid w:val="005413DE"/>
    <w:rsid w:val="0054404C"/>
    <w:rsid w:val="00550682"/>
    <w:rsid w:val="00551A8D"/>
    <w:rsid w:val="005525BE"/>
    <w:rsid w:val="005530D5"/>
    <w:rsid w:val="00554D99"/>
    <w:rsid w:val="00562D24"/>
    <w:rsid w:val="00567637"/>
    <w:rsid w:val="0057162E"/>
    <w:rsid w:val="00572269"/>
    <w:rsid w:val="0057442B"/>
    <w:rsid w:val="005749D9"/>
    <w:rsid w:val="00575BA9"/>
    <w:rsid w:val="00575D77"/>
    <w:rsid w:val="005838CE"/>
    <w:rsid w:val="00585B29"/>
    <w:rsid w:val="00585FC3"/>
    <w:rsid w:val="00595404"/>
    <w:rsid w:val="005A42EC"/>
    <w:rsid w:val="005A50EA"/>
    <w:rsid w:val="005A6A45"/>
    <w:rsid w:val="005B4FA0"/>
    <w:rsid w:val="005B71E4"/>
    <w:rsid w:val="005C3BDB"/>
    <w:rsid w:val="005C54B4"/>
    <w:rsid w:val="005C6288"/>
    <w:rsid w:val="005D1097"/>
    <w:rsid w:val="005D20B1"/>
    <w:rsid w:val="005E6481"/>
    <w:rsid w:val="005F1A5B"/>
    <w:rsid w:val="005F78C8"/>
    <w:rsid w:val="006024EA"/>
    <w:rsid w:val="00602AAD"/>
    <w:rsid w:val="0061059D"/>
    <w:rsid w:val="0061194D"/>
    <w:rsid w:val="006130E7"/>
    <w:rsid w:val="00622123"/>
    <w:rsid w:val="006233D2"/>
    <w:rsid w:val="006308AF"/>
    <w:rsid w:val="0064361D"/>
    <w:rsid w:val="006443EA"/>
    <w:rsid w:val="006516C1"/>
    <w:rsid w:val="006537A1"/>
    <w:rsid w:val="0065559F"/>
    <w:rsid w:val="00662BAA"/>
    <w:rsid w:val="00664010"/>
    <w:rsid w:val="00665A24"/>
    <w:rsid w:val="0066771A"/>
    <w:rsid w:val="00672AE8"/>
    <w:rsid w:val="00673FC5"/>
    <w:rsid w:val="00674231"/>
    <w:rsid w:val="00681EE3"/>
    <w:rsid w:val="00682C46"/>
    <w:rsid w:val="00682D31"/>
    <w:rsid w:val="00682D85"/>
    <w:rsid w:val="00693B4A"/>
    <w:rsid w:val="00694F97"/>
    <w:rsid w:val="0069541A"/>
    <w:rsid w:val="00697EFA"/>
    <w:rsid w:val="006A1829"/>
    <w:rsid w:val="006A1F9E"/>
    <w:rsid w:val="006A222A"/>
    <w:rsid w:val="006A3018"/>
    <w:rsid w:val="006C1315"/>
    <w:rsid w:val="006C3FBB"/>
    <w:rsid w:val="006D0E09"/>
    <w:rsid w:val="006D149F"/>
    <w:rsid w:val="006D3F4A"/>
    <w:rsid w:val="006D59CB"/>
    <w:rsid w:val="006E131B"/>
    <w:rsid w:val="006E1B14"/>
    <w:rsid w:val="006E565F"/>
    <w:rsid w:val="006F2495"/>
    <w:rsid w:val="006F3B73"/>
    <w:rsid w:val="006F79D0"/>
    <w:rsid w:val="00706038"/>
    <w:rsid w:val="007106BC"/>
    <w:rsid w:val="007158ED"/>
    <w:rsid w:val="00722AD4"/>
    <w:rsid w:val="007243AA"/>
    <w:rsid w:val="0073095F"/>
    <w:rsid w:val="00736A45"/>
    <w:rsid w:val="00745E2A"/>
    <w:rsid w:val="00747A75"/>
    <w:rsid w:val="007519A5"/>
    <w:rsid w:val="00757972"/>
    <w:rsid w:val="0076095A"/>
    <w:rsid w:val="007649D1"/>
    <w:rsid w:val="00770A04"/>
    <w:rsid w:val="00780999"/>
    <w:rsid w:val="00785812"/>
    <w:rsid w:val="007859A7"/>
    <w:rsid w:val="007869FE"/>
    <w:rsid w:val="00787434"/>
    <w:rsid w:val="00790A9A"/>
    <w:rsid w:val="007920D2"/>
    <w:rsid w:val="00795D81"/>
    <w:rsid w:val="00797AB3"/>
    <w:rsid w:val="007A4305"/>
    <w:rsid w:val="007B387A"/>
    <w:rsid w:val="007B3AC0"/>
    <w:rsid w:val="007B6E4F"/>
    <w:rsid w:val="007C3B96"/>
    <w:rsid w:val="007C4E0B"/>
    <w:rsid w:val="007C5B98"/>
    <w:rsid w:val="007C6740"/>
    <w:rsid w:val="007C6E28"/>
    <w:rsid w:val="007C6F2F"/>
    <w:rsid w:val="007D0AF4"/>
    <w:rsid w:val="007D0BA2"/>
    <w:rsid w:val="007E2A5B"/>
    <w:rsid w:val="007E384D"/>
    <w:rsid w:val="007E6265"/>
    <w:rsid w:val="007F2602"/>
    <w:rsid w:val="007F48DC"/>
    <w:rsid w:val="007F6ECE"/>
    <w:rsid w:val="007F73C2"/>
    <w:rsid w:val="0080111B"/>
    <w:rsid w:val="008024A2"/>
    <w:rsid w:val="00805293"/>
    <w:rsid w:val="008065CD"/>
    <w:rsid w:val="0081159F"/>
    <w:rsid w:val="00815EFC"/>
    <w:rsid w:val="00816824"/>
    <w:rsid w:val="00825B76"/>
    <w:rsid w:val="0083072F"/>
    <w:rsid w:val="00843631"/>
    <w:rsid w:val="00844204"/>
    <w:rsid w:val="00846A74"/>
    <w:rsid w:val="00847CE0"/>
    <w:rsid w:val="00850008"/>
    <w:rsid w:val="00851D42"/>
    <w:rsid w:val="0085369E"/>
    <w:rsid w:val="00856FFB"/>
    <w:rsid w:val="0086010D"/>
    <w:rsid w:val="0086052F"/>
    <w:rsid w:val="00864FEB"/>
    <w:rsid w:val="00867183"/>
    <w:rsid w:val="00874FD8"/>
    <w:rsid w:val="008911D3"/>
    <w:rsid w:val="00892BEC"/>
    <w:rsid w:val="00892F5C"/>
    <w:rsid w:val="00896E7A"/>
    <w:rsid w:val="008A0654"/>
    <w:rsid w:val="008A0D57"/>
    <w:rsid w:val="008A3A4F"/>
    <w:rsid w:val="008A69ED"/>
    <w:rsid w:val="008B149D"/>
    <w:rsid w:val="008B2BA7"/>
    <w:rsid w:val="008B558B"/>
    <w:rsid w:val="008B7B84"/>
    <w:rsid w:val="008C6345"/>
    <w:rsid w:val="008D0C0D"/>
    <w:rsid w:val="008D4078"/>
    <w:rsid w:val="008D4572"/>
    <w:rsid w:val="008D5EB9"/>
    <w:rsid w:val="008D7EC0"/>
    <w:rsid w:val="008E6C03"/>
    <w:rsid w:val="0090021A"/>
    <w:rsid w:val="00900BDB"/>
    <w:rsid w:val="00903BA9"/>
    <w:rsid w:val="00906E37"/>
    <w:rsid w:val="009075F9"/>
    <w:rsid w:val="0091038E"/>
    <w:rsid w:val="0091458F"/>
    <w:rsid w:val="00914719"/>
    <w:rsid w:val="00917164"/>
    <w:rsid w:val="00920170"/>
    <w:rsid w:val="00922A0D"/>
    <w:rsid w:val="00930430"/>
    <w:rsid w:val="009454C5"/>
    <w:rsid w:val="00945718"/>
    <w:rsid w:val="0094678A"/>
    <w:rsid w:val="00956486"/>
    <w:rsid w:val="00965209"/>
    <w:rsid w:val="00970C96"/>
    <w:rsid w:val="00972DF4"/>
    <w:rsid w:val="00973A7F"/>
    <w:rsid w:val="00977F11"/>
    <w:rsid w:val="009800A8"/>
    <w:rsid w:val="009810A0"/>
    <w:rsid w:val="00985C38"/>
    <w:rsid w:val="00990D13"/>
    <w:rsid w:val="0099360C"/>
    <w:rsid w:val="00997B44"/>
    <w:rsid w:val="009A1359"/>
    <w:rsid w:val="009A2247"/>
    <w:rsid w:val="009A5FB5"/>
    <w:rsid w:val="009B1C1E"/>
    <w:rsid w:val="009B3267"/>
    <w:rsid w:val="009B6958"/>
    <w:rsid w:val="009D020F"/>
    <w:rsid w:val="009D287B"/>
    <w:rsid w:val="009D39DE"/>
    <w:rsid w:val="009E19C5"/>
    <w:rsid w:val="009E285D"/>
    <w:rsid w:val="009E2F2A"/>
    <w:rsid w:val="009E364D"/>
    <w:rsid w:val="009E6CE8"/>
    <w:rsid w:val="009F167A"/>
    <w:rsid w:val="009F2F3F"/>
    <w:rsid w:val="00A02BA5"/>
    <w:rsid w:val="00A02EDA"/>
    <w:rsid w:val="00A07F26"/>
    <w:rsid w:val="00A113A2"/>
    <w:rsid w:val="00A12995"/>
    <w:rsid w:val="00A145E7"/>
    <w:rsid w:val="00A21F0C"/>
    <w:rsid w:val="00A22D24"/>
    <w:rsid w:val="00A30D9E"/>
    <w:rsid w:val="00A35DB9"/>
    <w:rsid w:val="00A360B5"/>
    <w:rsid w:val="00A370FA"/>
    <w:rsid w:val="00A3779A"/>
    <w:rsid w:val="00A41371"/>
    <w:rsid w:val="00A431F3"/>
    <w:rsid w:val="00A453E3"/>
    <w:rsid w:val="00A52F49"/>
    <w:rsid w:val="00A54AA1"/>
    <w:rsid w:val="00A56812"/>
    <w:rsid w:val="00A610E2"/>
    <w:rsid w:val="00A7060F"/>
    <w:rsid w:val="00A73643"/>
    <w:rsid w:val="00A7523B"/>
    <w:rsid w:val="00A75C6F"/>
    <w:rsid w:val="00A766EE"/>
    <w:rsid w:val="00A77ACB"/>
    <w:rsid w:val="00A851F7"/>
    <w:rsid w:val="00A85465"/>
    <w:rsid w:val="00A92D08"/>
    <w:rsid w:val="00A95C7F"/>
    <w:rsid w:val="00A96014"/>
    <w:rsid w:val="00A960EE"/>
    <w:rsid w:val="00A9708A"/>
    <w:rsid w:val="00AA296D"/>
    <w:rsid w:val="00AB06AE"/>
    <w:rsid w:val="00AB07F1"/>
    <w:rsid w:val="00AB5EE8"/>
    <w:rsid w:val="00AC353E"/>
    <w:rsid w:val="00AC60B9"/>
    <w:rsid w:val="00AC7081"/>
    <w:rsid w:val="00AD021A"/>
    <w:rsid w:val="00AD0E8B"/>
    <w:rsid w:val="00AD13A6"/>
    <w:rsid w:val="00AD186D"/>
    <w:rsid w:val="00AD2D26"/>
    <w:rsid w:val="00AD4ECB"/>
    <w:rsid w:val="00AD74F9"/>
    <w:rsid w:val="00AE33CA"/>
    <w:rsid w:val="00AE363C"/>
    <w:rsid w:val="00AE48ED"/>
    <w:rsid w:val="00AF362C"/>
    <w:rsid w:val="00B01A99"/>
    <w:rsid w:val="00B06D66"/>
    <w:rsid w:val="00B10553"/>
    <w:rsid w:val="00B11351"/>
    <w:rsid w:val="00B129B8"/>
    <w:rsid w:val="00B161CF"/>
    <w:rsid w:val="00B2298B"/>
    <w:rsid w:val="00B266A7"/>
    <w:rsid w:val="00B3200B"/>
    <w:rsid w:val="00B323BF"/>
    <w:rsid w:val="00B32965"/>
    <w:rsid w:val="00B3539E"/>
    <w:rsid w:val="00B40850"/>
    <w:rsid w:val="00B4777E"/>
    <w:rsid w:val="00B505EE"/>
    <w:rsid w:val="00B50E9E"/>
    <w:rsid w:val="00B545A2"/>
    <w:rsid w:val="00B572D9"/>
    <w:rsid w:val="00B5790D"/>
    <w:rsid w:val="00B604EE"/>
    <w:rsid w:val="00B605B4"/>
    <w:rsid w:val="00B650FB"/>
    <w:rsid w:val="00B76594"/>
    <w:rsid w:val="00B77CDB"/>
    <w:rsid w:val="00B82CA5"/>
    <w:rsid w:val="00B85956"/>
    <w:rsid w:val="00B9130D"/>
    <w:rsid w:val="00B952B7"/>
    <w:rsid w:val="00BA0222"/>
    <w:rsid w:val="00BA1096"/>
    <w:rsid w:val="00BA3011"/>
    <w:rsid w:val="00BA3EB8"/>
    <w:rsid w:val="00BA448B"/>
    <w:rsid w:val="00BA5CD5"/>
    <w:rsid w:val="00BA7473"/>
    <w:rsid w:val="00BB638B"/>
    <w:rsid w:val="00BB64C6"/>
    <w:rsid w:val="00BC71ED"/>
    <w:rsid w:val="00BD00F3"/>
    <w:rsid w:val="00BE4329"/>
    <w:rsid w:val="00BE4535"/>
    <w:rsid w:val="00BF17FA"/>
    <w:rsid w:val="00BF3A5B"/>
    <w:rsid w:val="00BF5735"/>
    <w:rsid w:val="00C01C18"/>
    <w:rsid w:val="00C03786"/>
    <w:rsid w:val="00C03FF2"/>
    <w:rsid w:val="00C10996"/>
    <w:rsid w:val="00C11679"/>
    <w:rsid w:val="00C15DE3"/>
    <w:rsid w:val="00C161FA"/>
    <w:rsid w:val="00C2139C"/>
    <w:rsid w:val="00C2290E"/>
    <w:rsid w:val="00C261AE"/>
    <w:rsid w:val="00C2739D"/>
    <w:rsid w:val="00C27F7E"/>
    <w:rsid w:val="00C30C93"/>
    <w:rsid w:val="00C32C8E"/>
    <w:rsid w:val="00C32FBD"/>
    <w:rsid w:val="00C34C50"/>
    <w:rsid w:val="00C40A5A"/>
    <w:rsid w:val="00C41F37"/>
    <w:rsid w:val="00C4766B"/>
    <w:rsid w:val="00C52BB2"/>
    <w:rsid w:val="00C536C0"/>
    <w:rsid w:val="00C54159"/>
    <w:rsid w:val="00C64A2D"/>
    <w:rsid w:val="00C65221"/>
    <w:rsid w:val="00C6638A"/>
    <w:rsid w:val="00C663F9"/>
    <w:rsid w:val="00C73CF8"/>
    <w:rsid w:val="00C750E6"/>
    <w:rsid w:val="00C76669"/>
    <w:rsid w:val="00C82DF6"/>
    <w:rsid w:val="00C86BDD"/>
    <w:rsid w:val="00C875EE"/>
    <w:rsid w:val="00C9101F"/>
    <w:rsid w:val="00C9150D"/>
    <w:rsid w:val="00C920E3"/>
    <w:rsid w:val="00C92E9B"/>
    <w:rsid w:val="00C93285"/>
    <w:rsid w:val="00C944BB"/>
    <w:rsid w:val="00CA2AB3"/>
    <w:rsid w:val="00CA5D26"/>
    <w:rsid w:val="00CA781C"/>
    <w:rsid w:val="00CA789B"/>
    <w:rsid w:val="00CA7D5D"/>
    <w:rsid w:val="00CB133C"/>
    <w:rsid w:val="00CB33FB"/>
    <w:rsid w:val="00CB57A8"/>
    <w:rsid w:val="00CB5A45"/>
    <w:rsid w:val="00CC069B"/>
    <w:rsid w:val="00CC1BDF"/>
    <w:rsid w:val="00CC20C8"/>
    <w:rsid w:val="00CC62AD"/>
    <w:rsid w:val="00CD5EE3"/>
    <w:rsid w:val="00CD6BEE"/>
    <w:rsid w:val="00CD7126"/>
    <w:rsid w:val="00CE64A6"/>
    <w:rsid w:val="00CF6959"/>
    <w:rsid w:val="00CF75AC"/>
    <w:rsid w:val="00CF777E"/>
    <w:rsid w:val="00D04310"/>
    <w:rsid w:val="00D12A1F"/>
    <w:rsid w:val="00D23868"/>
    <w:rsid w:val="00D25166"/>
    <w:rsid w:val="00D262D3"/>
    <w:rsid w:val="00D27869"/>
    <w:rsid w:val="00D408A4"/>
    <w:rsid w:val="00D40EF6"/>
    <w:rsid w:val="00D503F0"/>
    <w:rsid w:val="00D52C3D"/>
    <w:rsid w:val="00D6226C"/>
    <w:rsid w:val="00D6289D"/>
    <w:rsid w:val="00D64087"/>
    <w:rsid w:val="00D642FF"/>
    <w:rsid w:val="00D71EEF"/>
    <w:rsid w:val="00D7218F"/>
    <w:rsid w:val="00D724C2"/>
    <w:rsid w:val="00D73D24"/>
    <w:rsid w:val="00D80BAC"/>
    <w:rsid w:val="00D869D8"/>
    <w:rsid w:val="00D91E91"/>
    <w:rsid w:val="00D9511A"/>
    <w:rsid w:val="00D95C43"/>
    <w:rsid w:val="00D963BF"/>
    <w:rsid w:val="00D97688"/>
    <w:rsid w:val="00DA034E"/>
    <w:rsid w:val="00DA6844"/>
    <w:rsid w:val="00DB0784"/>
    <w:rsid w:val="00DB4302"/>
    <w:rsid w:val="00DB7419"/>
    <w:rsid w:val="00DD54BE"/>
    <w:rsid w:val="00DE1DAD"/>
    <w:rsid w:val="00DE3528"/>
    <w:rsid w:val="00DE6C1C"/>
    <w:rsid w:val="00DE72F3"/>
    <w:rsid w:val="00DE7853"/>
    <w:rsid w:val="00DF0A46"/>
    <w:rsid w:val="00DF210C"/>
    <w:rsid w:val="00DF2A9D"/>
    <w:rsid w:val="00DF55AC"/>
    <w:rsid w:val="00E0558F"/>
    <w:rsid w:val="00E05C7C"/>
    <w:rsid w:val="00E06987"/>
    <w:rsid w:val="00E13A62"/>
    <w:rsid w:val="00E16B19"/>
    <w:rsid w:val="00E16DC5"/>
    <w:rsid w:val="00E223F5"/>
    <w:rsid w:val="00E27032"/>
    <w:rsid w:val="00E34325"/>
    <w:rsid w:val="00E347D9"/>
    <w:rsid w:val="00E359C7"/>
    <w:rsid w:val="00E3715C"/>
    <w:rsid w:val="00E40AFE"/>
    <w:rsid w:val="00E51FCE"/>
    <w:rsid w:val="00E526D7"/>
    <w:rsid w:val="00E56021"/>
    <w:rsid w:val="00E577E1"/>
    <w:rsid w:val="00E647D1"/>
    <w:rsid w:val="00E70932"/>
    <w:rsid w:val="00E740C4"/>
    <w:rsid w:val="00E77A75"/>
    <w:rsid w:val="00E825C2"/>
    <w:rsid w:val="00E847C8"/>
    <w:rsid w:val="00E8566F"/>
    <w:rsid w:val="00E90E79"/>
    <w:rsid w:val="00E93E90"/>
    <w:rsid w:val="00EA008D"/>
    <w:rsid w:val="00EB2303"/>
    <w:rsid w:val="00EB5551"/>
    <w:rsid w:val="00EB6EDB"/>
    <w:rsid w:val="00EC1776"/>
    <w:rsid w:val="00EC4BA3"/>
    <w:rsid w:val="00EE6C4D"/>
    <w:rsid w:val="00EE7438"/>
    <w:rsid w:val="00EF1CAA"/>
    <w:rsid w:val="00EF58D0"/>
    <w:rsid w:val="00F17F73"/>
    <w:rsid w:val="00F21923"/>
    <w:rsid w:val="00F24EEF"/>
    <w:rsid w:val="00F30EB9"/>
    <w:rsid w:val="00F31672"/>
    <w:rsid w:val="00F37EB2"/>
    <w:rsid w:val="00F4721F"/>
    <w:rsid w:val="00F51112"/>
    <w:rsid w:val="00F52DB1"/>
    <w:rsid w:val="00F64489"/>
    <w:rsid w:val="00F64AB4"/>
    <w:rsid w:val="00F66761"/>
    <w:rsid w:val="00F66AB1"/>
    <w:rsid w:val="00F67B45"/>
    <w:rsid w:val="00F67D4E"/>
    <w:rsid w:val="00F71FA5"/>
    <w:rsid w:val="00F77D26"/>
    <w:rsid w:val="00F77E65"/>
    <w:rsid w:val="00F81D04"/>
    <w:rsid w:val="00F90A23"/>
    <w:rsid w:val="00F9214E"/>
    <w:rsid w:val="00F961C0"/>
    <w:rsid w:val="00F9633A"/>
    <w:rsid w:val="00F9664F"/>
    <w:rsid w:val="00F968F6"/>
    <w:rsid w:val="00F978DE"/>
    <w:rsid w:val="00FA331C"/>
    <w:rsid w:val="00FA4851"/>
    <w:rsid w:val="00FB12C4"/>
    <w:rsid w:val="00FB1EAF"/>
    <w:rsid w:val="00FB43D9"/>
    <w:rsid w:val="00FC04DB"/>
    <w:rsid w:val="00FC5565"/>
    <w:rsid w:val="00FD29CE"/>
    <w:rsid w:val="00FE0AC9"/>
    <w:rsid w:val="00FE1F66"/>
    <w:rsid w:val="00FE2C82"/>
    <w:rsid w:val="00FF0B42"/>
    <w:rsid w:val="00FF402A"/>
    <w:rsid w:val="00FF4FAA"/>
    <w:rsid w:val="00FF565C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93753EB"/>
  <w15:docId w15:val="{640AA793-1E14-4729-A7E4-E20F4F0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450D38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450D38"/>
    <w:rPr>
      <w:rFonts w:cs="Times New Roman (TT)"/>
      <w:color w:val="C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6DC5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19C5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19C5"/>
    <w:rPr>
      <w:rFonts w:cs="Times New Roman (TT)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1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5E82-3F70-43CB-9B0A-55A69877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22</cp:revision>
  <cp:lastPrinted>2019-09-04T18:44:00Z</cp:lastPrinted>
  <dcterms:created xsi:type="dcterms:W3CDTF">2014-06-03T14:05:00Z</dcterms:created>
  <dcterms:modified xsi:type="dcterms:W3CDTF">2019-09-04T18:45:00Z</dcterms:modified>
</cp:coreProperties>
</file>