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36E0" w14:textId="6515BE84" w:rsidR="00BE4329" w:rsidRPr="00124D97" w:rsidRDefault="00BA6973" w:rsidP="00F64489">
      <w:pPr>
        <w:pStyle w:val="Heading1"/>
        <w:rPr>
          <w:lang w:val="fr-FR"/>
        </w:rPr>
      </w:pPr>
      <w:bookmarkStart w:id="0" w:name="_Ref358632470"/>
      <w:r w:rsidRPr="00124D97">
        <w:rPr>
          <w:lang w:val="fr-FR"/>
        </w:rPr>
        <w:t>Dy</w:t>
      </w:r>
      <w:r w:rsidR="00E74127" w:rsidRPr="00124D97">
        <w:rPr>
          <w:lang w:val="fr-FR"/>
        </w:rPr>
        <w:t>nami</w:t>
      </w:r>
      <w:r w:rsidRPr="00124D97">
        <w:rPr>
          <w:lang w:val="fr-FR"/>
        </w:rPr>
        <w:t>que de rotation</w:t>
      </w:r>
      <w:bookmarkEnd w:id="0"/>
      <w:r w:rsidR="00A30D9E" w:rsidRPr="00124D97">
        <w:rPr>
          <w:lang w:val="fr-FR"/>
        </w:rPr>
        <w:t xml:space="preserve"> </w:t>
      </w:r>
    </w:p>
    <w:p w14:paraId="23D23752" w14:textId="77777777" w:rsidR="00480F1D" w:rsidRPr="00124D97" w:rsidRDefault="00480F1D" w:rsidP="00480F1D">
      <w:pPr>
        <w:pStyle w:val="Heading3"/>
        <w:rPr>
          <w:lang w:val="fr-FR"/>
        </w:rPr>
      </w:pPr>
      <w:r w:rsidRPr="00124D97">
        <w:rPr>
          <w:lang w:val="fr-FR"/>
        </w:rPr>
        <w:t>Page d’identification</w:t>
      </w:r>
    </w:p>
    <w:p w14:paraId="23D23753" w14:textId="77777777" w:rsidR="00480F1D" w:rsidRPr="00124D97" w:rsidRDefault="00480F1D" w:rsidP="00480F1D">
      <w:pPr>
        <w:rPr>
          <w:lang w:val="fr-FR"/>
        </w:rPr>
      </w:pPr>
    </w:p>
    <w:p w14:paraId="23D23754" w14:textId="77777777" w:rsidR="00480F1D" w:rsidRPr="00124D97" w:rsidRDefault="00480F1D" w:rsidP="00480F1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fr-FR"/>
        </w:rPr>
      </w:pPr>
      <w:r w:rsidRPr="00124D97">
        <w:rPr>
          <w:b/>
          <w:sz w:val="16"/>
          <w:szCs w:val="16"/>
          <w:lang w:val="fr-FR"/>
        </w:rPr>
        <w:tab/>
      </w:r>
    </w:p>
    <w:p w14:paraId="23D23755" w14:textId="77777777" w:rsidR="00480F1D" w:rsidRPr="00124D97" w:rsidRDefault="00480F1D" w:rsidP="00480F1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  <w:lang w:val="fr-FR"/>
        </w:rPr>
      </w:pPr>
      <w:r w:rsidRPr="00124D97">
        <w:rPr>
          <w:b/>
          <w:sz w:val="16"/>
          <w:szCs w:val="16"/>
          <w:lang w:val="fr-FR"/>
        </w:rPr>
        <w:tab/>
        <w:t>Instructions:</w:t>
      </w:r>
      <w:r w:rsidRPr="00124D97">
        <w:rPr>
          <w:sz w:val="16"/>
          <w:szCs w:val="16"/>
          <w:lang w:val="fr-FR"/>
        </w:rPr>
        <w:tab/>
        <w:t>Imprimez cette page et les suivantes avant votre séance de laboratoire afin de pouvoir rédiger votre rapport. Brochez-les ensemble avec vos graphiques à la fin. Si vous avez oublié d’imprimer ce document avant votre lab, vous pouvez le reproduire à la main mais vous devez respecter le même format (même nombre de pages, mêmes items sur chaque page, même espace pour répondre aux questions).</w:t>
      </w:r>
      <w:r w:rsidRPr="00124D97">
        <w:rPr>
          <w:sz w:val="16"/>
          <w:szCs w:val="16"/>
          <w:lang w:val="fr-FR"/>
        </w:rPr>
        <w:br/>
      </w:r>
      <w:r w:rsidRPr="00124D97">
        <w:rPr>
          <w:sz w:val="16"/>
          <w:szCs w:val="16"/>
          <w:lang w:val="fr-FR"/>
        </w:rPr>
        <w:br/>
        <w:t xml:space="preserve">Complétez </w:t>
      </w:r>
      <w:r w:rsidRPr="00124D97">
        <w:rPr>
          <w:sz w:val="16"/>
          <w:szCs w:val="16"/>
          <w:u w:val="single"/>
          <w:lang w:val="fr-FR"/>
        </w:rPr>
        <w:t>tous les champs d’identification plus bas</w:t>
      </w:r>
      <w:r w:rsidRPr="00124D97">
        <w:rPr>
          <w:sz w:val="16"/>
          <w:szCs w:val="16"/>
          <w:lang w:val="fr-FR"/>
        </w:rPr>
        <w:t xml:space="preserve"> ou 10% de la valeur du lab sera déduite de votre note finale pour ce lab. </w:t>
      </w:r>
      <w:r w:rsidRPr="00124D97">
        <w:rPr>
          <w:sz w:val="16"/>
          <w:szCs w:val="16"/>
          <w:lang w:val="fr-FR"/>
        </w:rPr>
        <w:br/>
      </w:r>
      <w:r w:rsidRPr="00124D97">
        <w:rPr>
          <w:sz w:val="16"/>
          <w:szCs w:val="16"/>
          <w:lang w:val="fr-FR"/>
        </w:rPr>
        <w:br/>
        <w:t>Pour les rapports rédigés en classe, remettez votre rapport à votre démonstrateur à la fin de la séance ou vous recevrez un zéro pour ce lab.</w:t>
      </w:r>
      <w:r w:rsidRPr="00124D97">
        <w:rPr>
          <w:sz w:val="16"/>
          <w:szCs w:val="16"/>
          <w:lang w:val="fr-FR"/>
        </w:rPr>
        <w:br/>
      </w:r>
      <w:r w:rsidRPr="00124D97">
        <w:rPr>
          <w:sz w:val="16"/>
          <w:szCs w:val="16"/>
          <w:lang w:val="fr-FR"/>
        </w:rPr>
        <w:br/>
        <w:t xml:space="preserve">Pour les rapports rédigés à la maison, déposez votre rapport dans la bonne boîte de remise ou 10% de la valeur du lab sera déduite de votre note  finale. Référez-vous au document </w:t>
      </w:r>
      <w:r w:rsidRPr="00124D97">
        <w:rPr>
          <w:i/>
          <w:sz w:val="16"/>
          <w:szCs w:val="16"/>
          <w:lang w:val="fr-FR"/>
        </w:rPr>
        <w:t>Informations générales</w:t>
      </w:r>
      <w:r w:rsidRPr="00124D97">
        <w:rPr>
          <w:sz w:val="16"/>
          <w:szCs w:val="16"/>
          <w:lang w:val="fr-FR"/>
        </w:rPr>
        <w:t xml:space="preserve"> pour les détails de la politique des retards.  </w:t>
      </w:r>
    </w:p>
    <w:p w14:paraId="23D23756" w14:textId="77777777" w:rsidR="00480F1D" w:rsidRPr="00124D97" w:rsidRDefault="00480F1D" w:rsidP="00480F1D">
      <w:pPr>
        <w:shd w:val="clear" w:color="auto" w:fill="F2DBDB" w:themeFill="accent2" w:themeFillTint="33"/>
        <w:tabs>
          <w:tab w:val="right" w:pos="993"/>
        </w:tabs>
        <w:jc w:val="left"/>
        <w:rPr>
          <w:sz w:val="16"/>
          <w:szCs w:val="16"/>
          <w:lang w:val="fr-FR"/>
        </w:rPr>
      </w:pPr>
    </w:p>
    <w:p w14:paraId="23D23757" w14:textId="77777777" w:rsidR="00480F1D" w:rsidRPr="00124D97" w:rsidRDefault="00480F1D" w:rsidP="00480F1D">
      <w:pPr>
        <w:rPr>
          <w:lang w:val="fr-FR"/>
        </w:rPr>
      </w:pPr>
    </w:p>
    <w:p w14:paraId="23D23758" w14:textId="77777777" w:rsidR="00BA448B" w:rsidRPr="00124D97" w:rsidRDefault="00BA448B" w:rsidP="00BA448B">
      <w:pPr>
        <w:rPr>
          <w:lang w:val="fr-FR"/>
        </w:rPr>
      </w:pPr>
    </w:p>
    <w:tbl>
      <w:tblPr>
        <w:tblStyle w:val="TableGrid"/>
        <w:tblW w:w="45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8"/>
      </w:tblGrid>
      <w:tr w:rsidR="00480F1D" w:rsidRPr="00124D97" w14:paraId="23D2375B" w14:textId="77777777" w:rsidTr="00A34AB4">
        <w:trPr>
          <w:trHeight w:val="454"/>
          <w:jc w:val="center"/>
        </w:trPr>
        <w:tc>
          <w:tcPr>
            <w:tcW w:w="2464" w:type="dxa"/>
            <w:vAlign w:val="bottom"/>
          </w:tcPr>
          <w:p w14:paraId="23D23759" w14:textId="77777777" w:rsidR="00480F1D" w:rsidRPr="00124D97" w:rsidRDefault="00480F1D" w:rsidP="00783D95">
            <w:pPr>
              <w:jc w:val="right"/>
              <w:rPr>
                <w:lang w:val="fr-FR"/>
              </w:rPr>
            </w:pPr>
            <w:r w:rsidRPr="00124D97">
              <w:rPr>
                <w:lang w:val="fr-FR"/>
              </w:rPr>
              <w:t>Titre de l’expérience: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3D2375A" w14:textId="3D47E1B0" w:rsidR="00480F1D" w:rsidRPr="00124D97" w:rsidRDefault="00480F1D" w:rsidP="005B71E4">
            <w:pPr>
              <w:jc w:val="left"/>
              <w:rPr>
                <w:lang w:val="fr-FR"/>
              </w:rPr>
            </w:pPr>
            <w:r w:rsidRPr="00124D97">
              <w:rPr>
                <w:lang w:val="fr-FR"/>
              </w:rPr>
              <w:fldChar w:fldCharType="begin"/>
            </w:r>
            <w:r w:rsidRPr="00124D97">
              <w:rPr>
                <w:lang w:val="fr-FR"/>
              </w:rPr>
              <w:instrText xml:space="preserve"> REF _Ref358632470 </w:instrText>
            </w:r>
            <w:r w:rsidRPr="00124D97">
              <w:rPr>
                <w:lang w:val="fr-FR"/>
              </w:rPr>
              <w:fldChar w:fldCharType="separate"/>
            </w:r>
            <w:r w:rsidR="0059014D" w:rsidRPr="00124D97">
              <w:rPr>
                <w:lang w:val="fr-FR"/>
              </w:rPr>
              <w:t>Dynamique de rotation</w:t>
            </w:r>
            <w:r w:rsidRPr="00124D97">
              <w:rPr>
                <w:lang w:val="fr-FR"/>
              </w:rPr>
              <w:fldChar w:fldCharType="end"/>
            </w:r>
          </w:p>
        </w:tc>
      </w:tr>
      <w:tr w:rsidR="00480F1D" w:rsidRPr="00124D97" w14:paraId="23D2375E" w14:textId="77777777" w:rsidTr="00A34AB4">
        <w:trPr>
          <w:trHeight w:val="454"/>
          <w:jc w:val="center"/>
        </w:trPr>
        <w:tc>
          <w:tcPr>
            <w:tcW w:w="2464" w:type="dxa"/>
            <w:vAlign w:val="bottom"/>
          </w:tcPr>
          <w:p w14:paraId="23D2375C" w14:textId="77777777" w:rsidR="00480F1D" w:rsidRPr="00124D97" w:rsidRDefault="00480F1D" w:rsidP="00783D95">
            <w:pPr>
              <w:jc w:val="right"/>
              <w:rPr>
                <w:lang w:val="fr-FR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3D2375D" w14:textId="77777777" w:rsidR="00480F1D" w:rsidRPr="00124D97" w:rsidRDefault="00480F1D" w:rsidP="005B71E4">
            <w:pPr>
              <w:jc w:val="left"/>
              <w:rPr>
                <w:lang w:val="fr-FR"/>
              </w:rPr>
            </w:pPr>
          </w:p>
        </w:tc>
      </w:tr>
      <w:tr w:rsidR="00480F1D" w:rsidRPr="00124D97" w14:paraId="23D23761" w14:textId="77777777" w:rsidTr="00A34AB4">
        <w:trPr>
          <w:trHeight w:val="454"/>
          <w:jc w:val="center"/>
        </w:trPr>
        <w:tc>
          <w:tcPr>
            <w:tcW w:w="2464" w:type="dxa"/>
            <w:vAlign w:val="bottom"/>
          </w:tcPr>
          <w:p w14:paraId="23D2375F" w14:textId="77777777" w:rsidR="00480F1D" w:rsidRPr="00124D97" w:rsidRDefault="00480F1D" w:rsidP="00783D95">
            <w:pPr>
              <w:jc w:val="right"/>
              <w:rPr>
                <w:lang w:val="fr-FR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23D23760" w14:textId="77777777" w:rsidR="00480F1D" w:rsidRPr="00124D97" w:rsidRDefault="00480F1D" w:rsidP="005B71E4">
            <w:pPr>
              <w:jc w:val="left"/>
              <w:rPr>
                <w:lang w:val="fr-FR"/>
              </w:rPr>
            </w:pPr>
          </w:p>
        </w:tc>
      </w:tr>
      <w:tr w:rsidR="00480F1D" w:rsidRPr="00124D97" w14:paraId="23D23764" w14:textId="77777777" w:rsidTr="00A34AB4">
        <w:trPr>
          <w:trHeight w:val="454"/>
          <w:jc w:val="center"/>
        </w:trPr>
        <w:tc>
          <w:tcPr>
            <w:tcW w:w="2464" w:type="dxa"/>
            <w:vAlign w:val="bottom"/>
          </w:tcPr>
          <w:p w14:paraId="23D23762" w14:textId="77777777" w:rsidR="00480F1D" w:rsidRPr="00124D97" w:rsidRDefault="00480F1D" w:rsidP="00783D95">
            <w:pPr>
              <w:jc w:val="right"/>
              <w:rPr>
                <w:lang w:val="fr-FR"/>
              </w:rPr>
            </w:pPr>
            <w:r w:rsidRPr="00124D97">
              <w:rPr>
                <w:lang w:val="fr-FR"/>
              </w:rPr>
              <w:t>Nom: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3D23763" w14:textId="77777777" w:rsidR="00480F1D" w:rsidRPr="00124D97" w:rsidRDefault="00480F1D" w:rsidP="005B71E4">
            <w:pPr>
              <w:jc w:val="left"/>
              <w:rPr>
                <w:lang w:val="fr-FR"/>
              </w:rPr>
            </w:pPr>
          </w:p>
        </w:tc>
      </w:tr>
      <w:tr w:rsidR="00480F1D" w:rsidRPr="00124D97" w14:paraId="23D23767" w14:textId="77777777" w:rsidTr="00A34AB4">
        <w:trPr>
          <w:trHeight w:val="454"/>
          <w:jc w:val="center"/>
        </w:trPr>
        <w:tc>
          <w:tcPr>
            <w:tcW w:w="2464" w:type="dxa"/>
            <w:vAlign w:val="bottom"/>
          </w:tcPr>
          <w:p w14:paraId="23D23765" w14:textId="77777777" w:rsidR="00480F1D" w:rsidRPr="00124D97" w:rsidRDefault="00480F1D" w:rsidP="00783D95">
            <w:pPr>
              <w:jc w:val="right"/>
              <w:rPr>
                <w:lang w:val="fr-FR"/>
              </w:rPr>
            </w:pPr>
            <w:r w:rsidRPr="00124D97">
              <w:rPr>
                <w:lang w:val="fr-FR"/>
              </w:rPr>
              <w:t>Numéro d’étudiant: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3D23766" w14:textId="77777777" w:rsidR="00480F1D" w:rsidRPr="00124D97" w:rsidRDefault="00480F1D" w:rsidP="005B71E4">
            <w:pPr>
              <w:jc w:val="left"/>
              <w:rPr>
                <w:lang w:val="fr-FR"/>
              </w:rPr>
            </w:pPr>
          </w:p>
        </w:tc>
      </w:tr>
      <w:tr w:rsidR="00480F1D" w:rsidRPr="00124D97" w14:paraId="23D2376A" w14:textId="77777777" w:rsidTr="00A34AB4">
        <w:trPr>
          <w:trHeight w:val="454"/>
          <w:jc w:val="center"/>
        </w:trPr>
        <w:tc>
          <w:tcPr>
            <w:tcW w:w="2464" w:type="dxa"/>
            <w:vAlign w:val="bottom"/>
          </w:tcPr>
          <w:p w14:paraId="23D23768" w14:textId="77777777" w:rsidR="00480F1D" w:rsidRPr="00124D97" w:rsidRDefault="00480F1D" w:rsidP="00783D95">
            <w:pPr>
              <w:jc w:val="right"/>
              <w:rPr>
                <w:lang w:val="fr-FR"/>
              </w:rPr>
            </w:pPr>
            <w:r w:rsidRPr="00124D97">
              <w:rPr>
                <w:lang w:val="fr-FR"/>
              </w:rPr>
              <w:t>Groupe de lab: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3D23769" w14:textId="77777777" w:rsidR="00480F1D" w:rsidRPr="00124D97" w:rsidRDefault="00480F1D" w:rsidP="005B71E4">
            <w:pPr>
              <w:jc w:val="left"/>
              <w:rPr>
                <w:lang w:val="fr-FR"/>
              </w:rPr>
            </w:pPr>
          </w:p>
        </w:tc>
      </w:tr>
      <w:tr w:rsidR="00480F1D" w:rsidRPr="00124D97" w14:paraId="23D2376D" w14:textId="77777777" w:rsidTr="00A34AB4">
        <w:trPr>
          <w:trHeight w:val="454"/>
          <w:jc w:val="center"/>
        </w:trPr>
        <w:tc>
          <w:tcPr>
            <w:tcW w:w="2464" w:type="dxa"/>
            <w:vAlign w:val="bottom"/>
          </w:tcPr>
          <w:p w14:paraId="23D2376B" w14:textId="77777777" w:rsidR="00480F1D" w:rsidRPr="00124D97" w:rsidRDefault="00480F1D" w:rsidP="00783D95">
            <w:pPr>
              <w:jc w:val="right"/>
              <w:rPr>
                <w:lang w:val="fr-FR"/>
              </w:rPr>
            </w:pPr>
            <w:r w:rsidRPr="00124D97">
              <w:rPr>
                <w:lang w:val="fr-FR"/>
              </w:rPr>
              <w:t>Code de cours:</w:t>
            </w:r>
          </w:p>
        </w:tc>
        <w:tc>
          <w:tcPr>
            <w:tcW w:w="625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3D2376C" w14:textId="77777777" w:rsidR="00480F1D" w:rsidRPr="00124D97" w:rsidRDefault="00480F1D" w:rsidP="005B71E4">
            <w:pPr>
              <w:jc w:val="left"/>
              <w:rPr>
                <w:lang w:val="fr-FR"/>
              </w:rPr>
            </w:pPr>
            <w:r w:rsidRPr="00124D97">
              <w:rPr>
                <w:lang w:val="fr-FR"/>
              </w:rPr>
              <w:t>PHY</w:t>
            </w:r>
          </w:p>
        </w:tc>
      </w:tr>
      <w:tr w:rsidR="00480F1D" w:rsidRPr="00124D97" w14:paraId="23D23770" w14:textId="77777777" w:rsidTr="00A34AB4">
        <w:trPr>
          <w:trHeight w:val="454"/>
          <w:jc w:val="center"/>
        </w:trPr>
        <w:tc>
          <w:tcPr>
            <w:tcW w:w="2464" w:type="dxa"/>
            <w:vAlign w:val="bottom"/>
          </w:tcPr>
          <w:p w14:paraId="23D2376E" w14:textId="77777777" w:rsidR="00480F1D" w:rsidRPr="00124D97" w:rsidRDefault="00480F1D" w:rsidP="00783D95">
            <w:pPr>
              <w:jc w:val="right"/>
              <w:rPr>
                <w:lang w:val="fr-FR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23D2376F" w14:textId="77777777" w:rsidR="00480F1D" w:rsidRPr="00124D97" w:rsidRDefault="00480F1D" w:rsidP="005B71E4">
            <w:pPr>
              <w:jc w:val="left"/>
              <w:rPr>
                <w:lang w:val="fr-FR"/>
              </w:rPr>
            </w:pPr>
          </w:p>
        </w:tc>
      </w:tr>
      <w:tr w:rsidR="00480F1D" w:rsidRPr="00124D97" w14:paraId="23D23773" w14:textId="77777777" w:rsidTr="00A34AB4">
        <w:trPr>
          <w:trHeight w:val="454"/>
          <w:jc w:val="center"/>
        </w:trPr>
        <w:tc>
          <w:tcPr>
            <w:tcW w:w="2464" w:type="dxa"/>
            <w:vAlign w:val="bottom"/>
          </w:tcPr>
          <w:p w14:paraId="23D23771" w14:textId="77777777" w:rsidR="00480F1D" w:rsidRPr="00124D97" w:rsidRDefault="00480F1D" w:rsidP="00783D95">
            <w:pPr>
              <w:jc w:val="right"/>
              <w:rPr>
                <w:lang w:val="fr-FR"/>
              </w:rPr>
            </w:pPr>
            <w:r w:rsidRPr="00124D97">
              <w:rPr>
                <w:lang w:val="fr-FR"/>
              </w:rPr>
              <w:t>Démonstrateur: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3D23772" w14:textId="77777777" w:rsidR="00480F1D" w:rsidRPr="00124D97" w:rsidRDefault="00480F1D" w:rsidP="005B71E4">
            <w:pPr>
              <w:jc w:val="left"/>
              <w:rPr>
                <w:lang w:val="fr-FR"/>
              </w:rPr>
            </w:pPr>
          </w:p>
        </w:tc>
      </w:tr>
      <w:tr w:rsidR="00480F1D" w:rsidRPr="00124D97" w14:paraId="23D23776" w14:textId="77777777" w:rsidTr="00A34AB4">
        <w:trPr>
          <w:trHeight w:val="454"/>
          <w:jc w:val="center"/>
        </w:trPr>
        <w:tc>
          <w:tcPr>
            <w:tcW w:w="2464" w:type="dxa"/>
            <w:vAlign w:val="bottom"/>
          </w:tcPr>
          <w:p w14:paraId="23D23774" w14:textId="77777777" w:rsidR="00480F1D" w:rsidRPr="00124D97" w:rsidRDefault="00480F1D" w:rsidP="00783D95">
            <w:pPr>
              <w:jc w:val="right"/>
              <w:rPr>
                <w:lang w:val="fr-FR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23D23775" w14:textId="77777777" w:rsidR="00480F1D" w:rsidRPr="00124D97" w:rsidRDefault="00480F1D" w:rsidP="005B71E4">
            <w:pPr>
              <w:jc w:val="left"/>
              <w:rPr>
                <w:lang w:val="fr-FR"/>
              </w:rPr>
            </w:pPr>
          </w:p>
        </w:tc>
      </w:tr>
      <w:tr w:rsidR="00480F1D" w:rsidRPr="005B2C03" w14:paraId="23D23779" w14:textId="77777777" w:rsidTr="00A34AB4">
        <w:trPr>
          <w:trHeight w:val="454"/>
          <w:jc w:val="center"/>
        </w:trPr>
        <w:tc>
          <w:tcPr>
            <w:tcW w:w="2464" w:type="dxa"/>
            <w:vAlign w:val="bottom"/>
          </w:tcPr>
          <w:p w14:paraId="23D23777" w14:textId="282254B0" w:rsidR="00480F1D" w:rsidRPr="00124D97" w:rsidRDefault="00480F1D" w:rsidP="00783D95">
            <w:pPr>
              <w:jc w:val="right"/>
              <w:rPr>
                <w:lang w:val="fr-FR"/>
              </w:rPr>
            </w:pPr>
            <w:r w:rsidRPr="00124D97">
              <w:rPr>
                <w:lang w:val="fr-FR"/>
              </w:rPr>
              <w:t>Date</w:t>
            </w:r>
            <w:r w:rsidR="00A34AB4" w:rsidRPr="00124D97">
              <w:rPr>
                <w:lang w:val="fr-FR"/>
              </w:rPr>
              <w:t xml:space="preserve"> de la séance de lab</w:t>
            </w:r>
            <w:r w:rsidRPr="00124D97">
              <w:rPr>
                <w:lang w:val="fr-FR"/>
              </w:rPr>
              <w:t>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3D23778" w14:textId="77777777" w:rsidR="00480F1D" w:rsidRPr="00124D97" w:rsidRDefault="00480F1D" w:rsidP="005B71E4">
            <w:pPr>
              <w:jc w:val="left"/>
              <w:rPr>
                <w:lang w:val="fr-FR"/>
              </w:rPr>
            </w:pPr>
          </w:p>
        </w:tc>
      </w:tr>
      <w:tr w:rsidR="00480F1D" w:rsidRPr="005B2C03" w14:paraId="23D2377C" w14:textId="77777777" w:rsidTr="00A34AB4">
        <w:trPr>
          <w:trHeight w:val="454"/>
          <w:jc w:val="center"/>
        </w:trPr>
        <w:tc>
          <w:tcPr>
            <w:tcW w:w="2464" w:type="dxa"/>
            <w:vAlign w:val="bottom"/>
          </w:tcPr>
          <w:p w14:paraId="23D2377A" w14:textId="77777777" w:rsidR="00480F1D" w:rsidRPr="00124D97" w:rsidRDefault="00480F1D" w:rsidP="00783D95">
            <w:pPr>
              <w:jc w:val="right"/>
              <w:rPr>
                <w:lang w:val="fr-FR"/>
              </w:rPr>
            </w:pPr>
          </w:p>
        </w:tc>
        <w:tc>
          <w:tcPr>
            <w:tcW w:w="6258" w:type="dxa"/>
            <w:tcBorders>
              <w:top w:val="single" w:sz="4" w:space="0" w:color="A6A6A6" w:themeColor="background1" w:themeShade="A6"/>
            </w:tcBorders>
            <w:vAlign w:val="bottom"/>
          </w:tcPr>
          <w:p w14:paraId="23D2377B" w14:textId="77777777" w:rsidR="00480F1D" w:rsidRPr="00124D97" w:rsidRDefault="00480F1D" w:rsidP="005B71E4">
            <w:pPr>
              <w:jc w:val="left"/>
              <w:rPr>
                <w:lang w:val="fr-FR"/>
              </w:rPr>
            </w:pPr>
          </w:p>
        </w:tc>
      </w:tr>
      <w:tr w:rsidR="00480F1D" w:rsidRPr="005B2C03" w14:paraId="23D2377F" w14:textId="77777777" w:rsidTr="00A34AB4">
        <w:trPr>
          <w:trHeight w:val="454"/>
          <w:jc w:val="center"/>
        </w:trPr>
        <w:tc>
          <w:tcPr>
            <w:tcW w:w="2464" w:type="dxa"/>
            <w:vAlign w:val="bottom"/>
          </w:tcPr>
          <w:p w14:paraId="23D2377D" w14:textId="77777777" w:rsidR="00480F1D" w:rsidRPr="00124D97" w:rsidRDefault="00480F1D" w:rsidP="00783D95">
            <w:pPr>
              <w:jc w:val="right"/>
              <w:rPr>
                <w:lang w:val="fr-FR"/>
              </w:rPr>
            </w:pPr>
            <w:r w:rsidRPr="00124D97">
              <w:rPr>
                <w:lang w:val="fr-FR"/>
              </w:rPr>
              <w:t>Nom du partenaire de lab:</w:t>
            </w:r>
          </w:p>
        </w:tc>
        <w:tc>
          <w:tcPr>
            <w:tcW w:w="6258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3D2377E" w14:textId="77777777" w:rsidR="00480F1D" w:rsidRPr="00124D97" w:rsidRDefault="00480F1D" w:rsidP="005B71E4">
            <w:pPr>
              <w:jc w:val="left"/>
              <w:rPr>
                <w:lang w:val="fr-FR"/>
              </w:rPr>
            </w:pPr>
          </w:p>
        </w:tc>
      </w:tr>
    </w:tbl>
    <w:p w14:paraId="23D23783" w14:textId="77777777" w:rsidR="00927464" w:rsidRPr="00124D97" w:rsidRDefault="00927464" w:rsidP="00480F1D">
      <w:pPr>
        <w:rPr>
          <w:lang w:val="fr-FR"/>
        </w:rPr>
      </w:pPr>
    </w:p>
    <w:p w14:paraId="23D23784" w14:textId="77777777" w:rsidR="00480F1D" w:rsidRPr="00124D97" w:rsidRDefault="00480F1D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FR"/>
        </w:rPr>
      </w:pPr>
      <w:r w:rsidRPr="00124D97">
        <w:rPr>
          <w:lang w:val="fr-FR"/>
        </w:rPr>
        <w:br w:type="page"/>
      </w:r>
    </w:p>
    <w:p w14:paraId="08B02E66" w14:textId="77777777" w:rsidR="002A5477" w:rsidRPr="00124D97" w:rsidRDefault="002A5477" w:rsidP="002A5477">
      <w:pPr>
        <w:pStyle w:val="Heading2"/>
        <w:rPr>
          <w:lang w:val="fr-FR"/>
        </w:rPr>
      </w:pPr>
      <w:r w:rsidRPr="00124D97">
        <w:rPr>
          <w:lang w:val="fr-FR"/>
        </w:rPr>
        <w:lastRenderedPageBreak/>
        <w:t>Résultats</w:t>
      </w:r>
    </w:p>
    <w:p w14:paraId="0AA8E025" w14:textId="14970294" w:rsidR="00DA4767" w:rsidRPr="00124D97" w:rsidRDefault="002A5477" w:rsidP="002A5477">
      <w:pPr>
        <w:rPr>
          <w:lang w:val="fr-FR"/>
        </w:rPr>
      </w:pPr>
      <w:r w:rsidRPr="00124D97">
        <w:rPr>
          <w:b/>
          <w:lang w:val="fr-FR"/>
        </w:rPr>
        <w:t xml:space="preserve">Instructions: </w:t>
      </w:r>
      <w:r w:rsidRPr="00124D97">
        <w:rPr>
          <w:lang w:val="fr-FR"/>
        </w:rPr>
        <w:t xml:space="preserve">Ce rapport doit être remis à la fin de la séance de laboratoire. Nous vous recommandons de compléter la partie </w:t>
      </w:r>
      <w:r w:rsidRPr="00124D97">
        <w:rPr>
          <w:rStyle w:val="CrossRefChar"/>
          <w:lang w:val="fr-FR"/>
        </w:rPr>
        <w:t>Résultats</w:t>
      </w:r>
      <w:r w:rsidRPr="00124D97">
        <w:rPr>
          <w:lang w:val="fr-FR"/>
        </w:rPr>
        <w:t xml:space="preserve"> avant de commencer la partie </w:t>
      </w:r>
      <w:r w:rsidRPr="00124D97">
        <w:rPr>
          <w:rStyle w:val="CrossRefChar"/>
          <w:lang w:val="fr-FR"/>
        </w:rPr>
        <w:t>Questions</w:t>
      </w:r>
      <w:r w:rsidR="005D21B5" w:rsidRPr="00124D97">
        <w:rPr>
          <w:lang w:val="fr-FR"/>
        </w:rPr>
        <w:t>.</w:t>
      </w:r>
    </w:p>
    <w:p w14:paraId="3E84CE24" w14:textId="0BAB9315" w:rsidR="005D21B5" w:rsidRPr="00124D97" w:rsidRDefault="005D21B5" w:rsidP="002A5477">
      <w:pPr>
        <w:rPr>
          <w:lang w:val="fr-FR"/>
        </w:rPr>
      </w:pPr>
      <w:r w:rsidRPr="00124D97">
        <w:rPr>
          <w:lang w:val="fr-FR"/>
        </w:rPr>
        <w:t xml:space="preserve"> </w:t>
      </w:r>
      <w:r w:rsidRPr="00124D97">
        <w:rPr>
          <w:lang w:val="fr-FR"/>
        </w:rPr>
        <w:tab/>
      </w:r>
    </w:p>
    <w:p w14:paraId="07E51286" w14:textId="7311D492" w:rsidR="005D21B5" w:rsidRPr="00124D97" w:rsidRDefault="005D21B5" w:rsidP="005D21B5">
      <w:pPr>
        <w:pStyle w:val="Heading3"/>
        <w:rPr>
          <w:rStyle w:val="MarkingChar"/>
          <w:rFonts w:cstheme="majorBidi"/>
          <w:color w:val="4F81BD" w:themeColor="accent1"/>
          <w:lang w:val="fr-FR"/>
        </w:rPr>
      </w:pPr>
      <w:bookmarkStart w:id="1" w:name="_Ref387135609"/>
      <w:r w:rsidRPr="00124D97">
        <w:rPr>
          <w:lang w:val="fr-FR"/>
        </w:rPr>
        <w:t>Part</w:t>
      </w:r>
      <w:r w:rsidR="00630523" w:rsidRPr="00124D97">
        <w:rPr>
          <w:lang w:val="fr-FR"/>
        </w:rPr>
        <w:t>ie 1 – Mesurer le moment d’inertie</w:t>
      </w:r>
      <w:bookmarkEnd w:id="1"/>
    </w:p>
    <w:p w14:paraId="7A04512E" w14:textId="5EF285E6" w:rsidR="005D21B5" w:rsidRPr="00124D97" w:rsidRDefault="005D21B5" w:rsidP="005D21B5">
      <w:pPr>
        <w:ind w:hanging="567"/>
        <w:rPr>
          <w:lang w:val="fr-FR"/>
        </w:rPr>
      </w:pPr>
      <w:r w:rsidRPr="00124D97">
        <w:rPr>
          <w:rStyle w:val="MarkingChar"/>
          <w:lang w:val="fr-FR"/>
        </w:rPr>
        <w:t>[0.5]</w:t>
      </w:r>
      <w:r w:rsidRPr="00124D97">
        <w:rPr>
          <w:lang w:val="fr-FR"/>
        </w:rPr>
        <w:tab/>
      </w:r>
      <w:r w:rsidR="004677FB" w:rsidRPr="00124D97">
        <w:rPr>
          <w:lang w:val="fr-FR"/>
        </w:rPr>
        <w:t>Mesurez le diamètre de la poulie sur le capteur de mouvement de rotation</w:t>
      </w:r>
      <w:r w:rsidRPr="00124D97">
        <w:rPr>
          <w:lang w:val="fr-FR"/>
        </w:rPr>
        <w:t xml:space="preserve">: </w:t>
      </w:r>
    </w:p>
    <w:p w14:paraId="12AB3BE3" w14:textId="77777777" w:rsidR="005D21B5" w:rsidRPr="00124D97" w:rsidRDefault="005D21B5" w:rsidP="005D21B5">
      <w:pPr>
        <w:ind w:hanging="567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5D21B5" w:rsidRPr="00124D97" w14:paraId="048CE39F" w14:textId="77777777" w:rsidTr="006A4A88">
        <w:trPr>
          <w:trHeight w:hRule="exact" w:val="454"/>
        </w:trPr>
        <w:tc>
          <w:tcPr>
            <w:tcW w:w="4788" w:type="dxa"/>
            <w:vAlign w:val="center"/>
          </w:tcPr>
          <w:p w14:paraId="4E2535C7" w14:textId="10B6FDFB" w:rsidR="005D21B5" w:rsidRPr="00124D97" w:rsidRDefault="005D21B5" w:rsidP="006A4A88">
            <w:pPr>
              <w:jc w:val="left"/>
              <w:rPr>
                <w:color w:val="808080" w:themeColor="background1" w:themeShade="80"/>
                <w:lang w:val="fr-FR"/>
              </w:rPr>
            </w:pPr>
            <m:oMath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D=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____________________ ) </m:t>
              </m:r>
            </m:oMath>
            <w:r w:rsidRPr="00124D97">
              <w:rPr>
                <w:rFonts w:eastAsiaTheme="minorEastAsia"/>
                <w:color w:val="808080" w:themeColor="background1" w:themeShade="80"/>
                <w:lang w:val="fr-FR"/>
              </w:rPr>
              <w:t xml:space="preserve"> </w:t>
            </w:r>
            <w:r w:rsidR="00891480">
              <w:rPr>
                <w:rFonts w:eastAsiaTheme="minorEastAsia"/>
                <w:color w:val="808080" w:themeColor="background1" w:themeShade="80"/>
                <w:lang w:val="fr-FR"/>
              </w:rPr>
              <w:t>m</w:t>
            </w:r>
          </w:p>
        </w:tc>
      </w:tr>
    </w:tbl>
    <w:p w14:paraId="123610C6" w14:textId="77777777" w:rsidR="006E7502" w:rsidRPr="00124D97" w:rsidRDefault="006E7502" w:rsidP="005D21B5">
      <w:pPr>
        <w:ind w:hanging="567"/>
        <w:rPr>
          <w:rStyle w:val="MarkingChar"/>
          <w:lang w:val="fr-FR"/>
        </w:rPr>
      </w:pPr>
    </w:p>
    <w:p w14:paraId="2C04F373" w14:textId="6D42C84A" w:rsidR="005D21B5" w:rsidRPr="00124D97" w:rsidRDefault="005D21B5" w:rsidP="005D21B5">
      <w:pPr>
        <w:ind w:hanging="567"/>
        <w:rPr>
          <w:lang w:val="fr-FR"/>
        </w:rPr>
      </w:pPr>
      <w:r w:rsidRPr="00124D97">
        <w:rPr>
          <w:rStyle w:val="MarkingChar"/>
          <w:lang w:val="fr-FR"/>
        </w:rPr>
        <w:t>[1]</w:t>
      </w:r>
      <w:r w:rsidRPr="00124D97">
        <w:rPr>
          <w:lang w:val="fr-FR"/>
        </w:rPr>
        <w:tab/>
      </w:r>
      <w:r w:rsidR="004677FB" w:rsidRPr="00124D97">
        <w:rPr>
          <w:lang w:val="fr-FR"/>
        </w:rPr>
        <w:t>Mesurez la masse des disques d’aluminium ainsi que le diamètre du premier disque</w:t>
      </w:r>
      <w:r w:rsidRPr="00124D97">
        <w:rPr>
          <w:lang w:val="fr-FR"/>
        </w:rPr>
        <w:t xml:space="preserve">: </w:t>
      </w:r>
    </w:p>
    <w:p w14:paraId="54FC4E74" w14:textId="77777777" w:rsidR="005D21B5" w:rsidRPr="00124D97" w:rsidRDefault="005D21B5" w:rsidP="005D21B5">
      <w:pPr>
        <w:ind w:hanging="567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5D21B5" w:rsidRPr="00124D97" w14:paraId="263FBD98" w14:textId="77777777" w:rsidTr="006A4A88">
        <w:trPr>
          <w:trHeight w:hRule="exact" w:val="454"/>
        </w:trPr>
        <w:tc>
          <w:tcPr>
            <w:tcW w:w="4788" w:type="dxa"/>
            <w:vAlign w:val="center"/>
          </w:tcPr>
          <w:p w14:paraId="6E5AA383" w14:textId="573A43C6" w:rsidR="005D21B5" w:rsidRPr="00124D97" w:rsidRDefault="0059014D" w:rsidP="006A4A88">
            <w:pPr>
              <w:jc w:val="left"/>
              <w:rPr>
                <w:color w:val="808080" w:themeColor="background1" w:themeShade="80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  <w:lang w:val="fr-F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____________________ ) </m:t>
              </m:r>
            </m:oMath>
            <w:r w:rsidR="005D21B5" w:rsidRPr="00124D97">
              <w:rPr>
                <w:rFonts w:eastAsiaTheme="minorEastAsia"/>
                <w:color w:val="808080" w:themeColor="background1" w:themeShade="80"/>
                <w:lang w:val="fr-FR"/>
              </w:rPr>
              <w:t xml:space="preserve"> </w:t>
            </w:r>
            <w:r w:rsidR="00891480">
              <w:rPr>
                <w:rFonts w:eastAsiaTheme="minorEastAsia"/>
                <w:color w:val="808080" w:themeColor="background1" w:themeShade="80"/>
                <w:lang w:val="fr-FR"/>
              </w:rPr>
              <w:t>kg</w:t>
            </w:r>
          </w:p>
        </w:tc>
      </w:tr>
      <w:tr w:rsidR="005D21B5" w:rsidRPr="00124D97" w14:paraId="59A07CF3" w14:textId="77777777" w:rsidTr="006A4A88">
        <w:trPr>
          <w:trHeight w:hRule="exact" w:val="454"/>
        </w:trPr>
        <w:tc>
          <w:tcPr>
            <w:tcW w:w="4788" w:type="dxa"/>
            <w:vAlign w:val="center"/>
          </w:tcPr>
          <w:p w14:paraId="7659445C" w14:textId="7146E89B" w:rsidR="005D21B5" w:rsidRPr="00124D97" w:rsidRDefault="0059014D" w:rsidP="006A4A88">
            <w:pPr>
              <w:jc w:val="left"/>
              <w:rPr>
                <w:rFonts w:ascii="Calibri" w:eastAsia="Calibri" w:hAnsi="Calibri"/>
                <w:color w:val="808080" w:themeColor="background1" w:themeShade="80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  <w:lang w:val="fr-FR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____________________ ) </m:t>
              </m:r>
            </m:oMath>
            <w:r w:rsidR="005D21B5" w:rsidRPr="00124D97">
              <w:rPr>
                <w:rFonts w:eastAsiaTheme="minorEastAsia"/>
                <w:color w:val="808080" w:themeColor="background1" w:themeShade="80"/>
                <w:lang w:val="fr-FR"/>
              </w:rPr>
              <w:t xml:space="preserve"> </w:t>
            </w:r>
            <w:r w:rsidR="00891480">
              <w:rPr>
                <w:rFonts w:eastAsiaTheme="minorEastAsia"/>
                <w:color w:val="808080" w:themeColor="background1" w:themeShade="80"/>
                <w:lang w:val="fr-FR"/>
              </w:rPr>
              <w:t>kg</w:t>
            </w:r>
          </w:p>
        </w:tc>
      </w:tr>
      <w:tr w:rsidR="005D21B5" w:rsidRPr="00124D97" w14:paraId="2B82563A" w14:textId="77777777" w:rsidTr="006A4A88">
        <w:trPr>
          <w:trHeight w:hRule="exact" w:val="454"/>
        </w:trPr>
        <w:tc>
          <w:tcPr>
            <w:tcW w:w="4788" w:type="dxa"/>
            <w:vAlign w:val="center"/>
          </w:tcPr>
          <w:p w14:paraId="7CE6561B" w14:textId="48566ECE" w:rsidR="005D21B5" w:rsidRPr="00124D97" w:rsidRDefault="0059014D" w:rsidP="006A4A88">
            <w:pPr>
              <w:jc w:val="left"/>
              <w:rPr>
                <w:rFonts w:ascii="Calibri" w:eastAsia="Calibri" w:hAnsi="Calibri"/>
                <w:color w:val="808080" w:themeColor="background1" w:themeShade="80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  <w:lang w:val="fr-FR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____________________ ) </m:t>
              </m:r>
            </m:oMath>
            <w:r w:rsidR="005D21B5" w:rsidRPr="00124D97">
              <w:rPr>
                <w:rFonts w:eastAsiaTheme="minorEastAsia"/>
                <w:color w:val="808080" w:themeColor="background1" w:themeShade="80"/>
                <w:lang w:val="fr-FR"/>
              </w:rPr>
              <w:t xml:space="preserve"> </w:t>
            </w:r>
            <w:r w:rsidR="00891480">
              <w:rPr>
                <w:rFonts w:eastAsiaTheme="minorEastAsia"/>
                <w:color w:val="808080" w:themeColor="background1" w:themeShade="80"/>
                <w:lang w:val="fr-FR"/>
              </w:rPr>
              <w:t>m</w:t>
            </w:r>
          </w:p>
        </w:tc>
      </w:tr>
    </w:tbl>
    <w:p w14:paraId="4232B1D5" w14:textId="77777777" w:rsidR="005D21B5" w:rsidRPr="00124D97" w:rsidRDefault="005D21B5" w:rsidP="005D21B5">
      <w:pPr>
        <w:rPr>
          <w:lang w:val="fr-FR"/>
        </w:rPr>
      </w:pPr>
    </w:p>
    <w:p w14:paraId="2DDD0C26" w14:textId="77777777" w:rsidR="005D21B5" w:rsidRPr="00124D97" w:rsidRDefault="005D21B5" w:rsidP="005D21B5">
      <w:pPr>
        <w:rPr>
          <w:lang w:val="fr-FR"/>
        </w:rPr>
      </w:pPr>
    </w:p>
    <w:p w14:paraId="1427EA7E" w14:textId="61F6DF42" w:rsidR="005D21B5" w:rsidRPr="00124D97" w:rsidRDefault="005D21B5" w:rsidP="005D21B5">
      <w:pPr>
        <w:ind w:hanging="567"/>
        <w:rPr>
          <w:lang w:val="fr-FR"/>
        </w:rPr>
      </w:pPr>
      <w:r w:rsidRPr="00124D97">
        <w:rPr>
          <w:rStyle w:val="MarkingChar"/>
          <w:lang w:val="fr-FR"/>
        </w:rPr>
        <w:t>[4]</w:t>
      </w:r>
      <w:r w:rsidRPr="00124D97">
        <w:rPr>
          <w:lang w:val="fr-FR"/>
        </w:rPr>
        <w:tab/>
      </w:r>
      <w:r w:rsidR="004677FB" w:rsidRPr="00124D97">
        <w:rPr>
          <w:lang w:val="fr-FR"/>
        </w:rPr>
        <w:t>Complétez le tableau suivant</w:t>
      </w:r>
      <w:r w:rsidRPr="00124D97">
        <w:rPr>
          <w:lang w:val="fr-FR"/>
        </w:rPr>
        <w:t>.</w:t>
      </w:r>
      <w:r w:rsidR="004677FB" w:rsidRPr="00124D97">
        <w:rPr>
          <w:lang w:val="fr-FR"/>
        </w:rPr>
        <w:t xml:space="preserve"> Vous n’avez pas à donner les incertitudes</w:t>
      </w:r>
      <w:r w:rsidRPr="00124D97">
        <w:rPr>
          <w:lang w:val="fr-FR"/>
        </w:rPr>
        <w:t xml:space="preserve">. </w:t>
      </w:r>
      <w:r w:rsidR="004677FB" w:rsidRPr="00124D97">
        <w:rPr>
          <w:lang w:val="fr-FR"/>
        </w:rPr>
        <w:t>Conservez</w:t>
      </w:r>
      <w:r w:rsidRPr="00124D97">
        <w:rPr>
          <w:lang w:val="fr-FR"/>
        </w:rPr>
        <w:t xml:space="preserve"> 4 </w:t>
      </w:r>
      <w:r w:rsidR="004677FB" w:rsidRPr="00124D97">
        <w:rPr>
          <w:lang w:val="fr-FR"/>
        </w:rPr>
        <w:t xml:space="preserve">chiffres significatifs pour l’accélération angulaire et </w:t>
      </w:r>
      <w:r w:rsidR="0085191A">
        <w:rPr>
          <w:lang w:val="fr-FR"/>
        </w:rPr>
        <w:t xml:space="preserve">3 chiffres pour </w:t>
      </w:r>
      <w:r w:rsidR="004677FB" w:rsidRPr="00124D97">
        <w:rPr>
          <w:lang w:val="fr-FR"/>
        </w:rPr>
        <w:t xml:space="preserve">le </w:t>
      </w:r>
      <w:r w:rsidR="00124D97">
        <w:rPr>
          <w:lang w:val="fr-FR"/>
        </w:rPr>
        <w:t>moment de force</w:t>
      </w:r>
      <w:r w:rsidRPr="00124D97">
        <w:rPr>
          <w:lang w:val="fr-FR"/>
        </w:rPr>
        <w:t xml:space="preserve">. </w:t>
      </w:r>
      <w:r w:rsidR="004677FB" w:rsidRPr="00124D97">
        <w:rPr>
          <w:lang w:val="fr-FR"/>
        </w:rPr>
        <w:t>Utilisez des valeurs absolue</w:t>
      </w:r>
      <w:r w:rsidR="00124D97">
        <w:rPr>
          <w:lang w:val="fr-FR"/>
        </w:rPr>
        <w:t>s</w:t>
      </w:r>
      <w:r w:rsidR="004677FB" w:rsidRPr="00124D97">
        <w:rPr>
          <w:lang w:val="fr-FR"/>
        </w:rPr>
        <w:t xml:space="preserve"> pour l’accélération angulaire</w:t>
      </w:r>
      <w:r w:rsidRPr="00124D97">
        <w:rPr>
          <w:lang w:val="fr-FR"/>
        </w:rPr>
        <w:t>.</w:t>
      </w:r>
      <w:r w:rsidRPr="00124D97">
        <w:rPr>
          <w:lang w:val="fr-FR"/>
        </w:rPr>
        <w:tab/>
      </w:r>
      <w:r w:rsidRPr="00124D97">
        <w:rPr>
          <w:lang w:val="fr-FR"/>
        </w:rPr>
        <w:br/>
      </w:r>
    </w:p>
    <w:p w14:paraId="5A5BB1B3" w14:textId="12690587" w:rsidR="005D21B5" w:rsidRPr="00124D97" w:rsidRDefault="005D21B5" w:rsidP="005D21B5">
      <w:pPr>
        <w:pStyle w:val="Caption"/>
        <w:keepNext/>
        <w:rPr>
          <w:lang w:val="fr-FR"/>
        </w:rPr>
      </w:pPr>
      <w:r w:rsidRPr="00124D97">
        <w:rPr>
          <w:lang w:val="fr-FR"/>
        </w:rPr>
        <w:t>Table</w:t>
      </w:r>
      <w:r w:rsidR="004677FB" w:rsidRPr="00124D97">
        <w:rPr>
          <w:lang w:val="fr-FR"/>
        </w:rPr>
        <w:t>au</w:t>
      </w:r>
      <w:r w:rsidRPr="00124D97">
        <w:rPr>
          <w:lang w:val="fr-FR"/>
        </w:rPr>
        <w:t xml:space="preserve"> </w:t>
      </w:r>
      <w:r w:rsidRPr="00124D97">
        <w:rPr>
          <w:lang w:val="fr-FR"/>
        </w:rPr>
        <w:fldChar w:fldCharType="begin"/>
      </w:r>
      <w:r w:rsidRPr="00124D97">
        <w:rPr>
          <w:lang w:val="fr-FR"/>
        </w:rPr>
        <w:instrText xml:space="preserve"> SEQ Table \* ARABIC </w:instrText>
      </w:r>
      <w:r w:rsidRPr="00124D97">
        <w:rPr>
          <w:lang w:val="fr-FR"/>
        </w:rPr>
        <w:fldChar w:fldCharType="separate"/>
      </w:r>
      <w:r w:rsidR="0059014D">
        <w:rPr>
          <w:noProof/>
          <w:lang w:val="fr-FR"/>
        </w:rPr>
        <w:t>1</w:t>
      </w:r>
      <w:r w:rsidRPr="00124D97">
        <w:rPr>
          <w:noProof/>
          <w:lang w:val="fr-FR"/>
        </w:rPr>
        <w:fldChar w:fldCharType="end"/>
      </w:r>
      <w:r w:rsidRPr="00124D97">
        <w:rPr>
          <w:lang w:val="fr-FR"/>
        </w:rPr>
        <w:t xml:space="preserve"> – </w:t>
      </w:r>
      <w:r w:rsidR="004677FB" w:rsidRPr="00124D97">
        <w:rPr>
          <w:lang w:val="fr-FR"/>
        </w:rPr>
        <w:t>Accélérations angulaires d’un disque accéléré par différentes forces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426"/>
        <w:gridCol w:w="2541"/>
        <w:gridCol w:w="2230"/>
      </w:tblGrid>
      <w:tr w:rsidR="00251EAE" w:rsidRPr="00124D97" w14:paraId="5985B077" w14:textId="77777777" w:rsidTr="006A4A88">
        <w:trPr>
          <w:trHeight w:val="454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14:paraId="0ABCF646" w14:textId="68DD82C1" w:rsidR="00251EAE" w:rsidRPr="00124D97" w:rsidRDefault="00251EAE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>Essai</w:t>
            </w:r>
          </w:p>
        </w:tc>
        <w:tc>
          <w:tcPr>
            <w:tcW w:w="2426" w:type="dxa"/>
            <w:shd w:val="clear" w:color="auto" w:fill="DBE5F1" w:themeFill="accent1" w:themeFillTint="33"/>
            <w:vAlign w:val="center"/>
          </w:tcPr>
          <w:p w14:paraId="0EBC890D" w14:textId="77777777" w:rsidR="00251EAE" w:rsidRPr="00124D97" w:rsidRDefault="00251EAE" w:rsidP="006A4A88">
            <w:pPr>
              <w:jc w:val="center"/>
              <w:rPr>
                <w:rFonts w:eastAsiaTheme="minorEastAsia"/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 xml:space="preserve">Masse suspendue </w:t>
            </w:r>
          </w:p>
          <w:p w14:paraId="71E26880" w14:textId="77777777" w:rsidR="00251EAE" w:rsidRPr="00124D97" w:rsidRDefault="00251EAE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m</m:t>
              </m:r>
            </m:oMath>
            <w:r w:rsidRPr="00124D97">
              <w:rPr>
                <w:b/>
                <w:sz w:val="18"/>
                <w:szCs w:val="18"/>
                <w:lang w:val="fr-FR"/>
              </w:rPr>
              <w:t xml:space="preserve"> </w:t>
            </w:r>
          </w:p>
          <w:p w14:paraId="6ABE8333" w14:textId="36E5AF46" w:rsidR="00251EAE" w:rsidRPr="00124D97" w:rsidRDefault="00251EAE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>(</w:t>
            </w:r>
            <w:r w:rsidR="00891480">
              <w:rPr>
                <w:b/>
                <w:sz w:val="18"/>
                <w:szCs w:val="18"/>
                <w:lang w:val="fr-FR"/>
              </w:rPr>
              <w:t>k</w:t>
            </w:r>
            <w:r w:rsidRPr="00124D97">
              <w:rPr>
                <w:b/>
                <w:sz w:val="18"/>
                <w:szCs w:val="18"/>
                <w:lang w:val="fr-FR"/>
              </w:rPr>
              <w:t>g)</w:t>
            </w:r>
          </w:p>
        </w:tc>
        <w:tc>
          <w:tcPr>
            <w:tcW w:w="2541" w:type="dxa"/>
            <w:shd w:val="clear" w:color="auto" w:fill="DBE5F1" w:themeFill="accent1" w:themeFillTint="33"/>
            <w:vAlign w:val="center"/>
          </w:tcPr>
          <w:p w14:paraId="3BACA40A" w14:textId="77777777" w:rsidR="00251EAE" w:rsidRPr="00124D97" w:rsidRDefault="00251EAE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>Accélération angulaire</w:t>
            </w:r>
          </w:p>
          <w:p w14:paraId="691DE2D4" w14:textId="77777777" w:rsidR="00251EAE" w:rsidRPr="00124D97" w:rsidRDefault="00251EAE" w:rsidP="006A4A88">
            <w:pPr>
              <w:jc w:val="center"/>
              <w:rPr>
                <w:rFonts w:eastAsiaTheme="minorEastAsia"/>
                <w:b/>
                <w:sz w:val="18"/>
                <w:szCs w:val="1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α</m:t>
              </m:r>
            </m:oMath>
            <w:r w:rsidRPr="00124D97">
              <w:rPr>
                <w:rFonts w:eastAsiaTheme="minorEastAsia"/>
                <w:b/>
                <w:sz w:val="18"/>
                <w:szCs w:val="18"/>
                <w:lang w:val="fr-FR"/>
              </w:rPr>
              <w:t xml:space="preserve"> </w:t>
            </w:r>
          </w:p>
          <w:p w14:paraId="67BDC782" w14:textId="3A93DEFE" w:rsidR="00251EAE" w:rsidRPr="00124D97" w:rsidRDefault="00251EAE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24D97">
              <w:rPr>
                <w:rFonts w:eastAsiaTheme="minorEastAsia"/>
                <w:b/>
                <w:sz w:val="18"/>
                <w:szCs w:val="18"/>
                <w:lang w:val="fr-FR"/>
              </w:rPr>
              <w:t>(rad/s</w:t>
            </w:r>
            <w:r w:rsidRPr="00124D97">
              <w:rPr>
                <w:rFonts w:eastAsiaTheme="minorEastAsia"/>
                <w:b/>
                <w:sz w:val="18"/>
                <w:szCs w:val="18"/>
                <w:vertAlign w:val="superscript"/>
                <w:lang w:val="fr-FR"/>
              </w:rPr>
              <w:t>2</w:t>
            </w:r>
            <w:r w:rsidRPr="00124D97">
              <w:rPr>
                <w:rFonts w:eastAsiaTheme="minorEastAsia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230" w:type="dxa"/>
            <w:shd w:val="clear" w:color="auto" w:fill="DBE5F1" w:themeFill="accent1" w:themeFillTint="33"/>
          </w:tcPr>
          <w:p w14:paraId="57AFEA2B" w14:textId="77777777" w:rsidR="00251EAE" w:rsidRPr="00124D97" w:rsidRDefault="00251EAE" w:rsidP="006A4A88">
            <w:pPr>
              <w:jc w:val="center"/>
              <w:rPr>
                <w:rFonts w:eastAsiaTheme="minorEastAsia"/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 xml:space="preserve">Moment de force </w:t>
            </w:r>
          </w:p>
          <w:p w14:paraId="12B76717" w14:textId="77777777" w:rsidR="00251EAE" w:rsidRPr="00124D97" w:rsidRDefault="00251EAE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τ=mr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g-αr</m:t>
                  </m:r>
                </m:e>
              </m:d>
            </m:oMath>
            <w:r w:rsidRPr="00124D97">
              <w:rPr>
                <w:b/>
                <w:sz w:val="18"/>
                <w:szCs w:val="18"/>
                <w:lang w:val="fr-FR"/>
              </w:rPr>
              <w:t xml:space="preserve"> </w:t>
            </w:r>
          </w:p>
          <w:p w14:paraId="7893CF54" w14:textId="20FA8D50" w:rsidR="00251EAE" w:rsidRPr="00124D97" w:rsidRDefault="00251EAE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>(N</w:t>
            </w:r>
            <w:r w:rsidRPr="00124D97">
              <w:rPr>
                <w:rFonts w:ascii="Calibri" w:hAnsi="Calibri"/>
                <w:b/>
                <w:sz w:val="18"/>
                <w:szCs w:val="18"/>
                <w:lang w:val="fr-FR"/>
              </w:rPr>
              <w:t>·</w:t>
            </w:r>
            <w:r w:rsidRPr="00124D97">
              <w:rPr>
                <w:b/>
                <w:sz w:val="18"/>
                <w:szCs w:val="18"/>
                <w:lang w:val="fr-FR"/>
              </w:rPr>
              <w:t>m)</w:t>
            </w:r>
          </w:p>
        </w:tc>
      </w:tr>
      <w:tr w:rsidR="00251EAE" w:rsidRPr="00124D97" w14:paraId="6C9B4366" w14:textId="77777777" w:rsidTr="00E14B3F">
        <w:trPr>
          <w:trHeight w:val="454"/>
        </w:trPr>
        <w:tc>
          <w:tcPr>
            <w:tcW w:w="2379" w:type="dxa"/>
            <w:vAlign w:val="center"/>
          </w:tcPr>
          <w:p w14:paraId="78CFB53F" w14:textId="307B1441" w:rsidR="00251EAE" w:rsidRPr="00124D97" w:rsidRDefault="00251EAE" w:rsidP="006A4A88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>Crochet seulement</w:t>
            </w:r>
          </w:p>
        </w:tc>
        <w:tc>
          <w:tcPr>
            <w:tcW w:w="2426" w:type="dxa"/>
            <w:vAlign w:val="center"/>
          </w:tcPr>
          <w:p w14:paraId="536920EE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03212BCC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2A99E2B7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</w:tr>
      <w:tr w:rsidR="00251EAE" w:rsidRPr="00124D97" w14:paraId="19AA0D85" w14:textId="77777777" w:rsidTr="00E14B3F">
        <w:trPr>
          <w:trHeight w:val="454"/>
        </w:trPr>
        <w:tc>
          <w:tcPr>
            <w:tcW w:w="2379" w:type="dxa"/>
            <w:vAlign w:val="center"/>
          </w:tcPr>
          <w:p w14:paraId="1B758463" w14:textId="20A01CA4" w:rsidR="00251EAE" w:rsidRPr="00124D97" w:rsidRDefault="00251EAE" w:rsidP="006A4A88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≈0.0025</m:t>
              </m:r>
            </m:oMath>
            <w:r w:rsidRPr="00124D97">
              <w:rPr>
                <w:rFonts w:eastAsiaTheme="minorEastAsia"/>
                <w:sz w:val="18"/>
                <w:szCs w:val="18"/>
                <w:lang w:val="fr-FR"/>
              </w:rPr>
              <w:t xml:space="preserve"> </w:t>
            </w:r>
            <w:r w:rsidR="00891480">
              <w:rPr>
                <w:rFonts w:eastAsiaTheme="minorEastAsia"/>
                <w:sz w:val="18"/>
                <w:szCs w:val="18"/>
                <w:lang w:val="fr-FR"/>
              </w:rPr>
              <w:t>k</w:t>
            </w:r>
            <w:r w:rsidRPr="00124D97">
              <w:rPr>
                <w:sz w:val="18"/>
                <w:szCs w:val="18"/>
                <w:lang w:val="fr-FR"/>
              </w:rPr>
              <w:t>g</w:t>
            </w:r>
          </w:p>
        </w:tc>
        <w:tc>
          <w:tcPr>
            <w:tcW w:w="2426" w:type="dxa"/>
            <w:vAlign w:val="center"/>
          </w:tcPr>
          <w:p w14:paraId="066485D6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596F1B3D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1674CB5B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</w:tr>
      <w:tr w:rsidR="00251EAE" w:rsidRPr="00124D97" w14:paraId="310289DA" w14:textId="77777777" w:rsidTr="00E14B3F">
        <w:trPr>
          <w:trHeight w:val="454"/>
        </w:trPr>
        <w:tc>
          <w:tcPr>
            <w:tcW w:w="2379" w:type="dxa"/>
            <w:vAlign w:val="center"/>
          </w:tcPr>
          <w:p w14:paraId="2BD56848" w14:textId="1EDC8813" w:rsidR="00251EAE" w:rsidRPr="00124D97" w:rsidRDefault="00251EAE" w:rsidP="00AF06E9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≈0.0050</m:t>
              </m:r>
            </m:oMath>
            <w:r w:rsidRPr="00124D97">
              <w:rPr>
                <w:rFonts w:eastAsiaTheme="minorEastAsia"/>
                <w:sz w:val="18"/>
                <w:szCs w:val="18"/>
                <w:lang w:val="fr-FR"/>
              </w:rPr>
              <w:t xml:space="preserve"> </w:t>
            </w:r>
            <w:r w:rsidR="00891480">
              <w:rPr>
                <w:rFonts w:eastAsiaTheme="minorEastAsia"/>
                <w:sz w:val="18"/>
                <w:szCs w:val="18"/>
                <w:lang w:val="fr-FR"/>
              </w:rPr>
              <w:t>k</w:t>
            </w:r>
            <w:r w:rsidRPr="00124D97">
              <w:rPr>
                <w:sz w:val="18"/>
                <w:szCs w:val="18"/>
                <w:lang w:val="fr-FR"/>
              </w:rPr>
              <w:t>g</w:t>
            </w:r>
          </w:p>
        </w:tc>
        <w:tc>
          <w:tcPr>
            <w:tcW w:w="2426" w:type="dxa"/>
            <w:vAlign w:val="center"/>
          </w:tcPr>
          <w:p w14:paraId="350E5824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02582996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0B3FFE11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</w:tr>
      <w:tr w:rsidR="00251EAE" w:rsidRPr="00124D97" w14:paraId="4553E1B4" w14:textId="77777777" w:rsidTr="00E14B3F">
        <w:trPr>
          <w:trHeight w:val="454"/>
        </w:trPr>
        <w:tc>
          <w:tcPr>
            <w:tcW w:w="2379" w:type="dxa"/>
            <w:vAlign w:val="center"/>
          </w:tcPr>
          <w:p w14:paraId="496F3917" w14:textId="7FEABADA" w:rsidR="00251EAE" w:rsidRPr="00124D97" w:rsidRDefault="00251EAE" w:rsidP="00AF06E9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≈0.0075</m:t>
              </m:r>
            </m:oMath>
            <w:r w:rsidRPr="00124D97">
              <w:rPr>
                <w:rFonts w:eastAsiaTheme="minorEastAsia"/>
                <w:sz w:val="18"/>
                <w:szCs w:val="18"/>
                <w:lang w:val="fr-FR"/>
              </w:rPr>
              <w:t xml:space="preserve"> </w:t>
            </w:r>
            <w:r w:rsidR="00891480">
              <w:rPr>
                <w:rFonts w:eastAsiaTheme="minorEastAsia"/>
                <w:sz w:val="18"/>
                <w:szCs w:val="18"/>
                <w:lang w:val="fr-FR"/>
              </w:rPr>
              <w:t>k</w:t>
            </w:r>
            <w:r w:rsidRPr="00124D97">
              <w:rPr>
                <w:sz w:val="18"/>
                <w:szCs w:val="18"/>
                <w:lang w:val="fr-FR"/>
              </w:rPr>
              <w:t>g</w:t>
            </w:r>
          </w:p>
        </w:tc>
        <w:tc>
          <w:tcPr>
            <w:tcW w:w="2426" w:type="dxa"/>
            <w:vAlign w:val="center"/>
          </w:tcPr>
          <w:p w14:paraId="4AEE0E32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29A36670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7C9D9B18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</w:tr>
      <w:tr w:rsidR="00251EAE" w:rsidRPr="00124D97" w14:paraId="3F9B4941" w14:textId="77777777" w:rsidTr="00E14B3F">
        <w:trPr>
          <w:trHeight w:val="454"/>
        </w:trPr>
        <w:tc>
          <w:tcPr>
            <w:tcW w:w="2379" w:type="dxa"/>
            <w:vAlign w:val="center"/>
          </w:tcPr>
          <w:p w14:paraId="3E068524" w14:textId="2F7ED70C" w:rsidR="00251EAE" w:rsidRPr="00124D97" w:rsidRDefault="00251EAE" w:rsidP="00AF06E9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≈0.01</m:t>
              </m:r>
              <m:r>
                <w:rPr>
                  <w:rFonts w:ascii="Cambria Math" w:eastAsiaTheme="minorEastAsia" w:hAnsi="Cambria Math"/>
                  <w:sz w:val="18"/>
                  <w:szCs w:val="18"/>
                  <w:lang w:val="fr-FR"/>
                </w:rPr>
                <m:t>00</m:t>
              </m:r>
            </m:oMath>
            <w:r w:rsidRPr="00124D97">
              <w:rPr>
                <w:rFonts w:eastAsiaTheme="minorEastAsia"/>
                <w:sz w:val="18"/>
                <w:szCs w:val="18"/>
                <w:lang w:val="fr-FR"/>
              </w:rPr>
              <w:t xml:space="preserve"> </w:t>
            </w:r>
            <w:r w:rsidR="00891480">
              <w:rPr>
                <w:rFonts w:eastAsiaTheme="minorEastAsia"/>
                <w:sz w:val="18"/>
                <w:szCs w:val="18"/>
                <w:lang w:val="fr-FR"/>
              </w:rPr>
              <w:t>k</w:t>
            </w:r>
            <w:r w:rsidRPr="00124D97">
              <w:rPr>
                <w:sz w:val="18"/>
                <w:szCs w:val="18"/>
                <w:lang w:val="fr-FR"/>
              </w:rPr>
              <w:t>g</w:t>
            </w:r>
          </w:p>
        </w:tc>
        <w:tc>
          <w:tcPr>
            <w:tcW w:w="2426" w:type="dxa"/>
            <w:vAlign w:val="center"/>
          </w:tcPr>
          <w:p w14:paraId="1B2E8C40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63C72261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697EC6BE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</w:tr>
      <w:tr w:rsidR="00251EAE" w:rsidRPr="00124D97" w14:paraId="23AC9320" w14:textId="77777777" w:rsidTr="00E14B3F">
        <w:trPr>
          <w:trHeight w:val="454"/>
        </w:trPr>
        <w:tc>
          <w:tcPr>
            <w:tcW w:w="2379" w:type="dxa"/>
            <w:vAlign w:val="center"/>
          </w:tcPr>
          <w:p w14:paraId="43562179" w14:textId="28A5EAC6" w:rsidR="00251EAE" w:rsidRPr="00124D97" w:rsidRDefault="00251EAE" w:rsidP="00AF06E9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≈0.0125</m:t>
              </m:r>
            </m:oMath>
            <w:r w:rsidRPr="00124D97">
              <w:rPr>
                <w:rFonts w:eastAsiaTheme="minorEastAsia"/>
                <w:sz w:val="18"/>
                <w:szCs w:val="18"/>
                <w:lang w:val="fr-FR"/>
              </w:rPr>
              <w:t xml:space="preserve"> </w:t>
            </w:r>
            <w:r w:rsidR="00891480">
              <w:rPr>
                <w:rFonts w:eastAsiaTheme="minorEastAsia"/>
                <w:sz w:val="18"/>
                <w:szCs w:val="18"/>
                <w:lang w:val="fr-FR"/>
              </w:rPr>
              <w:t>k</w:t>
            </w:r>
            <w:r w:rsidRPr="00124D97">
              <w:rPr>
                <w:sz w:val="18"/>
                <w:szCs w:val="18"/>
                <w:lang w:val="fr-FR"/>
              </w:rPr>
              <w:t>g</w:t>
            </w:r>
          </w:p>
        </w:tc>
        <w:tc>
          <w:tcPr>
            <w:tcW w:w="2426" w:type="dxa"/>
            <w:vAlign w:val="center"/>
          </w:tcPr>
          <w:p w14:paraId="5A4EF725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226C3EA1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2DAB6774" w14:textId="77777777" w:rsidR="00251EAE" w:rsidRPr="00124D97" w:rsidRDefault="00251EAE" w:rsidP="006A4A88">
            <w:pPr>
              <w:pStyle w:val="Answer"/>
              <w:rPr>
                <w:lang w:val="fr-FR"/>
              </w:rPr>
            </w:pPr>
          </w:p>
        </w:tc>
      </w:tr>
    </w:tbl>
    <w:p w14:paraId="2E94FF21" w14:textId="77777777" w:rsidR="005D21B5" w:rsidRPr="00AF06E9" w:rsidRDefault="005D21B5" w:rsidP="005D21B5"/>
    <w:p w14:paraId="250C59ED" w14:textId="77777777" w:rsidR="005D21B5" w:rsidRPr="00AF06E9" w:rsidRDefault="005D21B5" w:rsidP="005D21B5"/>
    <w:p w14:paraId="65E290C4" w14:textId="77777777" w:rsidR="005D21B5" w:rsidRPr="00AF06E9" w:rsidRDefault="005D21B5" w:rsidP="005D21B5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  <w:r w:rsidRPr="00AF06E9">
        <w:rPr>
          <w:rStyle w:val="MarkingChar"/>
        </w:rPr>
        <w:br w:type="page"/>
      </w:r>
    </w:p>
    <w:p w14:paraId="3FD8ADD5" w14:textId="6F55B499" w:rsidR="005D21B5" w:rsidRPr="00124D97" w:rsidRDefault="005D21B5" w:rsidP="005D21B5">
      <w:pPr>
        <w:ind w:hanging="567"/>
        <w:rPr>
          <w:lang w:val="fr-FR"/>
        </w:rPr>
      </w:pPr>
      <w:r w:rsidRPr="00124D97">
        <w:rPr>
          <w:rStyle w:val="MarkingChar"/>
          <w:lang w:val="fr-FR"/>
        </w:rPr>
        <w:lastRenderedPageBreak/>
        <w:t>[4]</w:t>
      </w:r>
      <w:r w:rsidRPr="00124D97">
        <w:rPr>
          <w:lang w:val="fr-FR"/>
        </w:rPr>
        <w:tab/>
      </w:r>
      <w:r w:rsidR="0085191A" w:rsidRPr="00124D97">
        <w:rPr>
          <w:lang w:val="fr-FR"/>
        </w:rPr>
        <w:t xml:space="preserve">Complétez le tableau suivant. Vous n’avez pas à donner les incertitudes. Conservez 4 chiffres significatifs pour l’accélération angulaire et </w:t>
      </w:r>
      <w:r w:rsidR="0085191A">
        <w:rPr>
          <w:lang w:val="fr-FR"/>
        </w:rPr>
        <w:t xml:space="preserve">3 chiffres pour </w:t>
      </w:r>
      <w:r w:rsidR="0085191A" w:rsidRPr="00124D97">
        <w:rPr>
          <w:lang w:val="fr-FR"/>
        </w:rPr>
        <w:t xml:space="preserve">le </w:t>
      </w:r>
      <w:r w:rsidR="0085191A">
        <w:rPr>
          <w:lang w:val="fr-FR"/>
        </w:rPr>
        <w:t>moment de force</w:t>
      </w:r>
      <w:r w:rsidR="0085191A" w:rsidRPr="00124D97">
        <w:rPr>
          <w:lang w:val="fr-FR"/>
        </w:rPr>
        <w:t>. Utilisez des valeurs absolue</w:t>
      </w:r>
      <w:r w:rsidR="0085191A">
        <w:rPr>
          <w:lang w:val="fr-FR"/>
        </w:rPr>
        <w:t>s</w:t>
      </w:r>
      <w:r w:rsidR="0085191A" w:rsidRPr="00124D97">
        <w:rPr>
          <w:lang w:val="fr-FR"/>
        </w:rPr>
        <w:t xml:space="preserve"> pour l’accélération angulaire.</w:t>
      </w:r>
      <w:r w:rsidRPr="00124D97">
        <w:rPr>
          <w:lang w:val="fr-FR"/>
        </w:rPr>
        <w:tab/>
      </w:r>
      <w:r w:rsidRPr="00124D97">
        <w:rPr>
          <w:lang w:val="fr-FR"/>
        </w:rPr>
        <w:br/>
      </w:r>
    </w:p>
    <w:p w14:paraId="76919D2A" w14:textId="34CE2EFD" w:rsidR="005D21B5" w:rsidRPr="00124D97" w:rsidRDefault="005D21B5" w:rsidP="005D21B5">
      <w:pPr>
        <w:pStyle w:val="Caption"/>
        <w:keepNext/>
        <w:rPr>
          <w:lang w:val="fr-FR"/>
        </w:rPr>
      </w:pPr>
      <w:r w:rsidRPr="00124D97">
        <w:rPr>
          <w:lang w:val="fr-FR"/>
        </w:rPr>
        <w:t>Table</w:t>
      </w:r>
      <w:r w:rsidR="0094292C">
        <w:rPr>
          <w:lang w:val="fr-FR"/>
        </w:rPr>
        <w:t>au</w:t>
      </w:r>
      <w:r w:rsidRPr="00124D97">
        <w:rPr>
          <w:lang w:val="fr-FR"/>
        </w:rPr>
        <w:t xml:space="preserve"> </w:t>
      </w:r>
      <w:r w:rsidRPr="00124D97">
        <w:rPr>
          <w:lang w:val="fr-FR"/>
        </w:rPr>
        <w:fldChar w:fldCharType="begin"/>
      </w:r>
      <w:r w:rsidRPr="00124D97">
        <w:rPr>
          <w:lang w:val="fr-FR"/>
        </w:rPr>
        <w:instrText xml:space="preserve"> SEQ Table \* ARABIC </w:instrText>
      </w:r>
      <w:r w:rsidRPr="00124D97">
        <w:rPr>
          <w:lang w:val="fr-FR"/>
        </w:rPr>
        <w:fldChar w:fldCharType="separate"/>
      </w:r>
      <w:r w:rsidR="0059014D">
        <w:rPr>
          <w:noProof/>
          <w:lang w:val="fr-FR"/>
        </w:rPr>
        <w:t>2</w:t>
      </w:r>
      <w:r w:rsidRPr="00124D97">
        <w:rPr>
          <w:noProof/>
          <w:lang w:val="fr-FR"/>
        </w:rPr>
        <w:fldChar w:fldCharType="end"/>
      </w:r>
      <w:r w:rsidRPr="00124D97">
        <w:rPr>
          <w:lang w:val="fr-FR"/>
        </w:rPr>
        <w:t xml:space="preserve"> - </w:t>
      </w:r>
      <w:r w:rsidR="0094292C" w:rsidRPr="00124D97">
        <w:rPr>
          <w:lang w:val="fr-FR"/>
        </w:rPr>
        <w:t>Accélérations angulaires de deux disques accélérés par différentes forces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426"/>
        <w:gridCol w:w="2541"/>
        <w:gridCol w:w="2230"/>
      </w:tblGrid>
      <w:tr w:rsidR="00F64F9B" w:rsidRPr="00124D97" w14:paraId="0479D0E6" w14:textId="77777777" w:rsidTr="006A4A88">
        <w:trPr>
          <w:trHeight w:val="454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14:paraId="4B475DD3" w14:textId="6689B818" w:rsidR="00F64F9B" w:rsidRPr="00124D97" w:rsidRDefault="00F64F9B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>Essai</w:t>
            </w:r>
          </w:p>
        </w:tc>
        <w:tc>
          <w:tcPr>
            <w:tcW w:w="2426" w:type="dxa"/>
            <w:shd w:val="clear" w:color="auto" w:fill="DBE5F1" w:themeFill="accent1" w:themeFillTint="33"/>
            <w:vAlign w:val="center"/>
          </w:tcPr>
          <w:p w14:paraId="588B1B6A" w14:textId="77777777" w:rsidR="00F64F9B" w:rsidRPr="00124D97" w:rsidRDefault="00F64F9B" w:rsidP="006A4A88">
            <w:pPr>
              <w:jc w:val="center"/>
              <w:rPr>
                <w:rFonts w:eastAsiaTheme="minorEastAsia"/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 xml:space="preserve">Masse suspendue </w:t>
            </w:r>
          </w:p>
          <w:p w14:paraId="6BA784E7" w14:textId="77777777" w:rsidR="00F64F9B" w:rsidRPr="00124D97" w:rsidRDefault="00F64F9B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m</m:t>
              </m:r>
            </m:oMath>
            <w:r w:rsidRPr="00124D97">
              <w:rPr>
                <w:b/>
                <w:sz w:val="18"/>
                <w:szCs w:val="18"/>
                <w:lang w:val="fr-FR"/>
              </w:rPr>
              <w:t xml:space="preserve"> </w:t>
            </w:r>
          </w:p>
          <w:p w14:paraId="4A133B40" w14:textId="24F35A62" w:rsidR="00F64F9B" w:rsidRPr="00124D97" w:rsidRDefault="00F64F9B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>(</w:t>
            </w:r>
            <w:r w:rsidR="00891480">
              <w:rPr>
                <w:b/>
                <w:sz w:val="18"/>
                <w:szCs w:val="18"/>
                <w:lang w:val="fr-FR"/>
              </w:rPr>
              <w:t>k</w:t>
            </w:r>
            <w:r w:rsidRPr="00124D97">
              <w:rPr>
                <w:b/>
                <w:sz w:val="18"/>
                <w:szCs w:val="18"/>
                <w:lang w:val="fr-FR"/>
              </w:rPr>
              <w:t>g)</w:t>
            </w:r>
          </w:p>
        </w:tc>
        <w:tc>
          <w:tcPr>
            <w:tcW w:w="2541" w:type="dxa"/>
            <w:shd w:val="clear" w:color="auto" w:fill="DBE5F1" w:themeFill="accent1" w:themeFillTint="33"/>
            <w:vAlign w:val="center"/>
          </w:tcPr>
          <w:p w14:paraId="40088AE7" w14:textId="77777777" w:rsidR="00F64F9B" w:rsidRPr="00124D97" w:rsidRDefault="00F64F9B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>Accélération angulaire</w:t>
            </w:r>
          </w:p>
          <w:p w14:paraId="22C587A0" w14:textId="77777777" w:rsidR="00F64F9B" w:rsidRPr="00124D97" w:rsidRDefault="00F64F9B" w:rsidP="006A4A88">
            <w:pPr>
              <w:jc w:val="center"/>
              <w:rPr>
                <w:rFonts w:eastAsiaTheme="minorEastAsia"/>
                <w:b/>
                <w:sz w:val="18"/>
                <w:szCs w:val="1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α</m:t>
              </m:r>
            </m:oMath>
            <w:r w:rsidRPr="00124D97">
              <w:rPr>
                <w:rFonts w:eastAsiaTheme="minorEastAsia"/>
                <w:b/>
                <w:sz w:val="18"/>
                <w:szCs w:val="18"/>
                <w:lang w:val="fr-FR"/>
              </w:rPr>
              <w:t xml:space="preserve"> </w:t>
            </w:r>
          </w:p>
          <w:p w14:paraId="7CD9FB13" w14:textId="0EF0D873" w:rsidR="00F64F9B" w:rsidRPr="00124D97" w:rsidRDefault="00F64F9B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24D97">
              <w:rPr>
                <w:rFonts w:eastAsiaTheme="minorEastAsia"/>
                <w:b/>
                <w:sz w:val="18"/>
                <w:szCs w:val="18"/>
                <w:lang w:val="fr-FR"/>
              </w:rPr>
              <w:t>(rad/s</w:t>
            </w:r>
            <w:r w:rsidRPr="00124D97">
              <w:rPr>
                <w:rFonts w:eastAsiaTheme="minorEastAsia"/>
                <w:b/>
                <w:sz w:val="18"/>
                <w:szCs w:val="18"/>
                <w:vertAlign w:val="superscript"/>
                <w:lang w:val="fr-FR"/>
              </w:rPr>
              <w:t>2</w:t>
            </w:r>
            <w:r w:rsidRPr="00124D97">
              <w:rPr>
                <w:rFonts w:eastAsiaTheme="minorEastAsia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230" w:type="dxa"/>
            <w:shd w:val="clear" w:color="auto" w:fill="DBE5F1" w:themeFill="accent1" w:themeFillTint="33"/>
          </w:tcPr>
          <w:p w14:paraId="18EAFB53" w14:textId="77777777" w:rsidR="00F64F9B" w:rsidRPr="00124D97" w:rsidRDefault="00F64F9B" w:rsidP="006A4A88">
            <w:pPr>
              <w:jc w:val="center"/>
              <w:rPr>
                <w:rFonts w:eastAsiaTheme="minorEastAsia"/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 xml:space="preserve">Moment de force </w:t>
            </w:r>
          </w:p>
          <w:p w14:paraId="09B84CCA" w14:textId="77777777" w:rsidR="00F64F9B" w:rsidRPr="00124D97" w:rsidRDefault="00F64F9B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τ=mr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g-αr</m:t>
                  </m:r>
                </m:e>
              </m:d>
            </m:oMath>
            <w:r w:rsidRPr="00124D97">
              <w:rPr>
                <w:b/>
                <w:sz w:val="18"/>
                <w:szCs w:val="18"/>
                <w:lang w:val="fr-FR"/>
              </w:rPr>
              <w:t xml:space="preserve"> </w:t>
            </w:r>
          </w:p>
          <w:p w14:paraId="0C005998" w14:textId="7E66863E" w:rsidR="00F64F9B" w:rsidRPr="00124D97" w:rsidRDefault="00F64F9B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>(N</w:t>
            </w:r>
            <w:r w:rsidRPr="00124D97">
              <w:rPr>
                <w:rFonts w:ascii="Calibri" w:hAnsi="Calibri"/>
                <w:b/>
                <w:sz w:val="18"/>
                <w:szCs w:val="18"/>
                <w:lang w:val="fr-FR"/>
              </w:rPr>
              <w:t>·</w:t>
            </w:r>
            <w:r w:rsidRPr="00124D97">
              <w:rPr>
                <w:b/>
                <w:sz w:val="18"/>
                <w:szCs w:val="18"/>
                <w:lang w:val="fr-FR"/>
              </w:rPr>
              <w:t>m)</w:t>
            </w:r>
          </w:p>
        </w:tc>
      </w:tr>
      <w:tr w:rsidR="00AF06E9" w:rsidRPr="00124D97" w14:paraId="0A9C7B76" w14:textId="77777777" w:rsidTr="00E32C19">
        <w:trPr>
          <w:trHeight w:val="454"/>
        </w:trPr>
        <w:tc>
          <w:tcPr>
            <w:tcW w:w="2379" w:type="dxa"/>
            <w:vAlign w:val="center"/>
          </w:tcPr>
          <w:p w14:paraId="504FBAC4" w14:textId="6E3731F3" w:rsidR="00AF06E9" w:rsidRPr="00124D97" w:rsidRDefault="00AF06E9" w:rsidP="006A4A88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>Crochet seulement</w:t>
            </w:r>
          </w:p>
        </w:tc>
        <w:tc>
          <w:tcPr>
            <w:tcW w:w="2426" w:type="dxa"/>
            <w:vAlign w:val="center"/>
          </w:tcPr>
          <w:p w14:paraId="1DBCE408" w14:textId="77777777" w:rsidR="00AF06E9" w:rsidRPr="00124D97" w:rsidRDefault="00AF06E9" w:rsidP="006A4A88">
            <w:pPr>
              <w:pStyle w:val="Answer"/>
              <w:rPr>
                <w:sz w:val="18"/>
                <w:szCs w:val="18"/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7284DB93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6DE879FB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</w:tr>
      <w:tr w:rsidR="00AF06E9" w:rsidRPr="00124D97" w14:paraId="4A7F0CA8" w14:textId="77777777" w:rsidTr="00E32C19">
        <w:trPr>
          <w:trHeight w:val="454"/>
        </w:trPr>
        <w:tc>
          <w:tcPr>
            <w:tcW w:w="2379" w:type="dxa"/>
            <w:vAlign w:val="center"/>
          </w:tcPr>
          <w:p w14:paraId="30391949" w14:textId="24A29170" w:rsidR="00AF06E9" w:rsidRPr="00124D97" w:rsidRDefault="00AF06E9" w:rsidP="006A4A88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≈0.0025</m:t>
              </m:r>
            </m:oMath>
            <w:r w:rsidRPr="00124D97">
              <w:rPr>
                <w:rFonts w:eastAsiaTheme="minorEastAsia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fr-FR"/>
              </w:rPr>
              <w:t>k</w:t>
            </w:r>
            <w:r w:rsidRPr="00124D97">
              <w:rPr>
                <w:sz w:val="18"/>
                <w:szCs w:val="18"/>
                <w:lang w:val="fr-FR"/>
              </w:rPr>
              <w:t>g</w:t>
            </w:r>
          </w:p>
        </w:tc>
        <w:tc>
          <w:tcPr>
            <w:tcW w:w="2426" w:type="dxa"/>
            <w:vAlign w:val="center"/>
          </w:tcPr>
          <w:p w14:paraId="198BE0EF" w14:textId="77777777" w:rsidR="00AF06E9" w:rsidRPr="00124D97" w:rsidRDefault="00AF06E9" w:rsidP="006A4A88">
            <w:pPr>
              <w:pStyle w:val="Answer"/>
              <w:rPr>
                <w:sz w:val="18"/>
                <w:szCs w:val="18"/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2640FB61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25F887D0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</w:tr>
      <w:tr w:rsidR="00AF06E9" w:rsidRPr="00124D97" w14:paraId="4E12B70A" w14:textId="77777777" w:rsidTr="00E32C19">
        <w:trPr>
          <w:trHeight w:val="454"/>
        </w:trPr>
        <w:tc>
          <w:tcPr>
            <w:tcW w:w="2379" w:type="dxa"/>
            <w:vAlign w:val="center"/>
          </w:tcPr>
          <w:p w14:paraId="0715578F" w14:textId="4DB9983B" w:rsidR="00AF06E9" w:rsidRPr="00124D97" w:rsidRDefault="00AF06E9" w:rsidP="006A4A88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≈0.0050</m:t>
              </m:r>
            </m:oMath>
            <w:r w:rsidRPr="00124D97">
              <w:rPr>
                <w:rFonts w:eastAsiaTheme="minorEastAsia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fr-FR"/>
              </w:rPr>
              <w:t>k</w:t>
            </w:r>
            <w:r w:rsidRPr="00124D97">
              <w:rPr>
                <w:sz w:val="18"/>
                <w:szCs w:val="18"/>
                <w:lang w:val="fr-FR"/>
              </w:rPr>
              <w:t>g</w:t>
            </w:r>
          </w:p>
        </w:tc>
        <w:tc>
          <w:tcPr>
            <w:tcW w:w="2426" w:type="dxa"/>
            <w:vAlign w:val="center"/>
          </w:tcPr>
          <w:p w14:paraId="58CCCA36" w14:textId="77777777" w:rsidR="00AF06E9" w:rsidRPr="00124D97" w:rsidRDefault="00AF06E9" w:rsidP="006A4A88">
            <w:pPr>
              <w:pStyle w:val="Answer"/>
              <w:rPr>
                <w:sz w:val="18"/>
                <w:szCs w:val="18"/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43765B79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2EA01357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</w:tr>
      <w:tr w:rsidR="00AF06E9" w:rsidRPr="00124D97" w14:paraId="3D7367C7" w14:textId="77777777" w:rsidTr="00E32C19">
        <w:trPr>
          <w:trHeight w:val="454"/>
        </w:trPr>
        <w:tc>
          <w:tcPr>
            <w:tcW w:w="2379" w:type="dxa"/>
            <w:vAlign w:val="center"/>
          </w:tcPr>
          <w:p w14:paraId="3F04CA95" w14:textId="1DCA58A1" w:rsidR="00AF06E9" w:rsidRPr="00124D97" w:rsidRDefault="00AF06E9" w:rsidP="006A4A88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≈0.0075</m:t>
              </m:r>
            </m:oMath>
            <w:r w:rsidRPr="00124D97">
              <w:rPr>
                <w:rFonts w:eastAsiaTheme="minorEastAsia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fr-FR"/>
              </w:rPr>
              <w:t>k</w:t>
            </w:r>
            <w:r w:rsidRPr="00124D97">
              <w:rPr>
                <w:sz w:val="18"/>
                <w:szCs w:val="18"/>
                <w:lang w:val="fr-FR"/>
              </w:rPr>
              <w:t>g</w:t>
            </w:r>
          </w:p>
        </w:tc>
        <w:tc>
          <w:tcPr>
            <w:tcW w:w="2426" w:type="dxa"/>
            <w:vAlign w:val="center"/>
          </w:tcPr>
          <w:p w14:paraId="35DC88B3" w14:textId="77777777" w:rsidR="00AF06E9" w:rsidRPr="00124D97" w:rsidRDefault="00AF06E9" w:rsidP="006A4A88">
            <w:pPr>
              <w:pStyle w:val="Answer"/>
              <w:rPr>
                <w:sz w:val="18"/>
                <w:szCs w:val="18"/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68751B4F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6FA58F32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</w:tr>
      <w:tr w:rsidR="00AF06E9" w:rsidRPr="00124D97" w14:paraId="47E0545F" w14:textId="77777777" w:rsidTr="00E32C19">
        <w:trPr>
          <w:trHeight w:val="454"/>
        </w:trPr>
        <w:tc>
          <w:tcPr>
            <w:tcW w:w="2379" w:type="dxa"/>
            <w:vAlign w:val="center"/>
          </w:tcPr>
          <w:p w14:paraId="0F610574" w14:textId="620882DE" w:rsidR="00AF06E9" w:rsidRPr="00124D97" w:rsidRDefault="00AF06E9" w:rsidP="006A4A88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≈0.01</m:t>
              </m:r>
              <m:r>
                <w:rPr>
                  <w:rFonts w:ascii="Cambria Math" w:eastAsiaTheme="minorEastAsia" w:hAnsi="Cambria Math"/>
                  <w:sz w:val="18"/>
                  <w:szCs w:val="18"/>
                  <w:lang w:val="fr-FR"/>
                </w:rPr>
                <m:t>00</m:t>
              </m:r>
            </m:oMath>
            <w:r w:rsidRPr="00124D97">
              <w:rPr>
                <w:rFonts w:eastAsiaTheme="minorEastAsia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fr-FR"/>
              </w:rPr>
              <w:t>k</w:t>
            </w:r>
            <w:r w:rsidRPr="00124D97">
              <w:rPr>
                <w:sz w:val="18"/>
                <w:szCs w:val="18"/>
                <w:lang w:val="fr-FR"/>
              </w:rPr>
              <w:t>g</w:t>
            </w:r>
          </w:p>
        </w:tc>
        <w:tc>
          <w:tcPr>
            <w:tcW w:w="2426" w:type="dxa"/>
            <w:vAlign w:val="center"/>
          </w:tcPr>
          <w:p w14:paraId="181AE38C" w14:textId="77777777" w:rsidR="00AF06E9" w:rsidRPr="00124D97" w:rsidRDefault="00AF06E9" w:rsidP="006A4A88">
            <w:pPr>
              <w:pStyle w:val="Answer"/>
              <w:rPr>
                <w:sz w:val="18"/>
                <w:szCs w:val="18"/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5A98325F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1BD14F6A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</w:tr>
      <w:tr w:rsidR="00AF06E9" w:rsidRPr="00124D97" w14:paraId="31985015" w14:textId="77777777" w:rsidTr="00E32C19">
        <w:trPr>
          <w:trHeight w:val="454"/>
        </w:trPr>
        <w:tc>
          <w:tcPr>
            <w:tcW w:w="2379" w:type="dxa"/>
            <w:vAlign w:val="center"/>
          </w:tcPr>
          <w:p w14:paraId="0411A991" w14:textId="16DC0CF5" w:rsidR="00AF06E9" w:rsidRPr="00124D97" w:rsidRDefault="00AF06E9" w:rsidP="006A4A88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≈0.0125</m:t>
              </m:r>
            </m:oMath>
            <w:r w:rsidRPr="00124D97">
              <w:rPr>
                <w:rFonts w:eastAsiaTheme="minorEastAsia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fr-FR"/>
              </w:rPr>
              <w:t>k</w:t>
            </w:r>
            <w:r w:rsidRPr="00124D97">
              <w:rPr>
                <w:sz w:val="18"/>
                <w:szCs w:val="18"/>
                <w:lang w:val="fr-FR"/>
              </w:rPr>
              <w:t>g</w:t>
            </w:r>
          </w:p>
        </w:tc>
        <w:tc>
          <w:tcPr>
            <w:tcW w:w="2426" w:type="dxa"/>
            <w:vAlign w:val="center"/>
          </w:tcPr>
          <w:p w14:paraId="34A2C61D" w14:textId="77777777" w:rsidR="00AF06E9" w:rsidRPr="00124D97" w:rsidRDefault="00AF06E9" w:rsidP="006A4A88">
            <w:pPr>
              <w:pStyle w:val="Answer"/>
              <w:rPr>
                <w:sz w:val="18"/>
                <w:szCs w:val="18"/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63972757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38CD2885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</w:tr>
    </w:tbl>
    <w:p w14:paraId="3B450055" w14:textId="77777777" w:rsidR="005D21B5" w:rsidRDefault="005D21B5" w:rsidP="005D21B5">
      <w:pPr>
        <w:rPr>
          <w:lang w:val="fr-FR"/>
        </w:rPr>
      </w:pPr>
    </w:p>
    <w:p w14:paraId="2CBCDCD9" w14:textId="77777777" w:rsidR="00340A88" w:rsidRPr="00124D97" w:rsidRDefault="00340A88" w:rsidP="005D21B5">
      <w:pPr>
        <w:rPr>
          <w:lang w:val="fr-FR"/>
        </w:rPr>
      </w:pPr>
    </w:p>
    <w:p w14:paraId="612A9A63" w14:textId="34234B63" w:rsidR="005D21B5" w:rsidRPr="00124D97" w:rsidRDefault="005D21B5" w:rsidP="005D21B5">
      <w:pPr>
        <w:ind w:hanging="567"/>
        <w:rPr>
          <w:lang w:val="fr-FR"/>
        </w:rPr>
      </w:pPr>
      <w:r w:rsidRPr="00124D97">
        <w:rPr>
          <w:rStyle w:val="MarkingChar"/>
          <w:lang w:val="fr-FR"/>
        </w:rPr>
        <w:t>[0.5]</w:t>
      </w:r>
      <w:r w:rsidRPr="00124D97">
        <w:rPr>
          <w:lang w:val="fr-FR"/>
        </w:rPr>
        <w:tab/>
      </w:r>
      <w:r w:rsidR="00927132" w:rsidRPr="00124D97">
        <w:rPr>
          <w:lang w:val="fr-FR"/>
        </w:rPr>
        <w:t>Mesurez la masse du système tige-masses</w:t>
      </w:r>
      <w:r w:rsidRPr="00124D97">
        <w:rPr>
          <w:lang w:val="fr-FR"/>
        </w:rPr>
        <w:t xml:space="preserve">: </w:t>
      </w:r>
    </w:p>
    <w:p w14:paraId="3A71BC2E" w14:textId="77777777" w:rsidR="005D21B5" w:rsidRPr="00124D97" w:rsidRDefault="005D21B5" w:rsidP="005D21B5">
      <w:pPr>
        <w:ind w:hanging="567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5D21B5" w:rsidRPr="00124D97" w14:paraId="7D054720" w14:textId="77777777" w:rsidTr="006A4A88">
        <w:trPr>
          <w:trHeight w:hRule="exact" w:val="454"/>
        </w:trPr>
        <w:tc>
          <w:tcPr>
            <w:tcW w:w="6803" w:type="dxa"/>
            <w:vAlign w:val="center"/>
          </w:tcPr>
          <w:p w14:paraId="384CFFFC" w14:textId="26DF1D9F" w:rsidR="005D21B5" w:rsidRPr="00124D97" w:rsidRDefault="0059014D" w:rsidP="00927132">
            <w:pPr>
              <w:jc w:val="left"/>
              <w:rPr>
                <w:color w:val="808080" w:themeColor="background1" w:themeShade="80"/>
                <w:lang w:val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  <w:lang w:val="fr-FR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  <w:lang w:val="fr-FR"/>
                    </w:rPr>
                    <m:t>tige-masses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____________________ ) </m:t>
              </m:r>
            </m:oMath>
            <w:r w:rsidR="005D21B5" w:rsidRPr="00124D97">
              <w:rPr>
                <w:rFonts w:eastAsiaTheme="minorEastAsia"/>
                <w:color w:val="808080" w:themeColor="background1" w:themeShade="80"/>
                <w:lang w:val="fr-FR"/>
              </w:rPr>
              <w:t xml:space="preserve"> </w:t>
            </w:r>
            <w:r w:rsidR="00891480">
              <w:rPr>
                <w:rFonts w:eastAsiaTheme="minorEastAsia"/>
                <w:color w:val="808080" w:themeColor="background1" w:themeShade="80"/>
                <w:lang w:val="fr-FR"/>
              </w:rPr>
              <w:t>kg</w:t>
            </w:r>
          </w:p>
        </w:tc>
      </w:tr>
    </w:tbl>
    <w:p w14:paraId="4E869BFF" w14:textId="77777777" w:rsidR="005D21B5" w:rsidRPr="00124D97" w:rsidRDefault="005D21B5" w:rsidP="005D21B5">
      <w:pPr>
        <w:rPr>
          <w:rStyle w:val="MarkingChar"/>
          <w:color w:val="808080" w:themeColor="background1" w:themeShade="80"/>
          <w:lang w:val="fr-FR"/>
        </w:rPr>
      </w:pPr>
    </w:p>
    <w:p w14:paraId="1D1B6BC4" w14:textId="77777777" w:rsidR="005D21B5" w:rsidRPr="00124D97" w:rsidRDefault="005D21B5" w:rsidP="005D21B5">
      <w:pPr>
        <w:ind w:hanging="567"/>
        <w:rPr>
          <w:rStyle w:val="MarkingChar"/>
          <w:lang w:val="fr-FR"/>
        </w:rPr>
      </w:pPr>
    </w:p>
    <w:p w14:paraId="400207C8" w14:textId="6F3B12A7" w:rsidR="005D21B5" w:rsidRPr="00124D97" w:rsidRDefault="005D21B5" w:rsidP="005D21B5">
      <w:pPr>
        <w:ind w:hanging="567"/>
        <w:rPr>
          <w:lang w:val="fr-FR"/>
        </w:rPr>
      </w:pPr>
      <w:r w:rsidRPr="00124D97">
        <w:rPr>
          <w:rStyle w:val="MarkingChar"/>
          <w:lang w:val="fr-FR"/>
        </w:rPr>
        <w:t>[4]</w:t>
      </w:r>
      <w:r w:rsidRPr="00124D97">
        <w:rPr>
          <w:lang w:val="fr-FR"/>
        </w:rPr>
        <w:tab/>
      </w:r>
      <w:r w:rsidR="0085191A" w:rsidRPr="00124D97">
        <w:rPr>
          <w:lang w:val="fr-FR"/>
        </w:rPr>
        <w:t xml:space="preserve">Complétez le tableau suivant. Vous n’avez pas à donner les incertitudes. Conservez 4 chiffres significatifs pour l’accélération angulaire et </w:t>
      </w:r>
      <w:r w:rsidR="0085191A">
        <w:rPr>
          <w:lang w:val="fr-FR"/>
        </w:rPr>
        <w:t xml:space="preserve">3 chiffres pour </w:t>
      </w:r>
      <w:r w:rsidR="0085191A" w:rsidRPr="00124D97">
        <w:rPr>
          <w:lang w:val="fr-FR"/>
        </w:rPr>
        <w:t xml:space="preserve">le </w:t>
      </w:r>
      <w:r w:rsidR="0085191A">
        <w:rPr>
          <w:lang w:val="fr-FR"/>
        </w:rPr>
        <w:t>moment de force</w:t>
      </w:r>
      <w:r w:rsidR="0085191A" w:rsidRPr="00124D97">
        <w:rPr>
          <w:lang w:val="fr-FR"/>
        </w:rPr>
        <w:t>. Utilisez des valeurs absolue</w:t>
      </w:r>
      <w:r w:rsidR="0085191A">
        <w:rPr>
          <w:lang w:val="fr-FR"/>
        </w:rPr>
        <w:t>s</w:t>
      </w:r>
      <w:r w:rsidR="0085191A" w:rsidRPr="00124D97">
        <w:rPr>
          <w:lang w:val="fr-FR"/>
        </w:rPr>
        <w:t xml:space="preserve"> pour l’accélération angulaire.</w:t>
      </w:r>
      <w:bookmarkStart w:id="2" w:name="_GoBack"/>
      <w:bookmarkEnd w:id="2"/>
    </w:p>
    <w:p w14:paraId="28F16BBC" w14:textId="77777777" w:rsidR="005D21B5" w:rsidRPr="00124D97" w:rsidRDefault="005D21B5" w:rsidP="005D21B5">
      <w:pPr>
        <w:ind w:hanging="567"/>
        <w:rPr>
          <w:lang w:val="fr-FR"/>
        </w:rPr>
      </w:pPr>
    </w:p>
    <w:p w14:paraId="50BECA3C" w14:textId="2A2CDD17" w:rsidR="005D21B5" w:rsidRPr="0094292C" w:rsidRDefault="005D21B5" w:rsidP="005D21B5">
      <w:pPr>
        <w:pStyle w:val="Caption"/>
        <w:keepNext/>
        <w:rPr>
          <w:lang w:val="fr-FR"/>
        </w:rPr>
      </w:pPr>
      <w:bookmarkStart w:id="3" w:name="_Ref364086075"/>
      <w:r w:rsidRPr="0094292C">
        <w:rPr>
          <w:lang w:val="fr-FR"/>
        </w:rPr>
        <w:t>Table</w:t>
      </w:r>
      <w:r w:rsidR="0094292C" w:rsidRPr="0094292C">
        <w:rPr>
          <w:lang w:val="fr-FR"/>
        </w:rPr>
        <w:t>au</w:t>
      </w:r>
      <w:r w:rsidRPr="0094292C">
        <w:rPr>
          <w:lang w:val="fr-FR"/>
        </w:rPr>
        <w:t xml:space="preserve"> </w:t>
      </w:r>
      <w:r w:rsidRPr="00124D97">
        <w:rPr>
          <w:lang w:val="fr-FR"/>
        </w:rPr>
        <w:fldChar w:fldCharType="begin"/>
      </w:r>
      <w:r w:rsidRPr="0094292C">
        <w:rPr>
          <w:lang w:val="fr-FR"/>
        </w:rPr>
        <w:instrText xml:space="preserve"> SEQ Table \* ARABIC </w:instrText>
      </w:r>
      <w:r w:rsidRPr="00124D97">
        <w:rPr>
          <w:lang w:val="fr-FR"/>
        </w:rPr>
        <w:fldChar w:fldCharType="separate"/>
      </w:r>
      <w:r w:rsidR="0059014D">
        <w:rPr>
          <w:noProof/>
          <w:lang w:val="fr-FR"/>
        </w:rPr>
        <w:t>3</w:t>
      </w:r>
      <w:r w:rsidRPr="00124D97">
        <w:rPr>
          <w:noProof/>
          <w:lang w:val="fr-FR"/>
        </w:rPr>
        <w:fldChar w:fldCharType="end"/>
      </w:r>
      <w:bookmarkEnd w:id="3"/>
      <w:r w:rsidRPr="0094292C">
        <w:rPr>
          <w:lang w:val="fr-FR"/>
        </w:rPr>
        <w:t xml:space="preserve"> - </w:t>
      </w:r>
      <w:r w:rsidR="0094292C" w:rsidRPr="00124D97">
        <w:rPr>
          <w:lang w:val="fr-FR"/>
        </w:rPr>
        <w:t>Accélérations angulaires d’un système tige-masses accéléré par différentes forces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9"/>
        <w:gridCol w:w="2426"/>
        <w:gridCol w:w="2541"/>
        <w:gridCol w:w="2230"/>
      </w:tblGrid>
      <w:tr w:rsidR="00F64F9B" w:rsidRPr="00124D97" w14:paraId="74ACF8B6" w14:textId="77777777" w:rsidTr="006A4A88">
        <w:trPr>
          <w:trHeight w:val="454"/>
        </w:trPr>
        <w:tc>
          <w:tcPr>
            <w:tcW w:w="2379" w:type="dxa"/>
            <w:shd w:val="clear" w:color="auto" w:fill="DBE5F1" w:themeFill="accent1" w:themeFillTint="33"/>
            <w:vAlign w:val="center"/>
          </w:tcPr>
          <w:p w14:paraId="42614FD1" w14:textId="27BABB40" w:rsidR="00F64F9B" w:rsidRPr="00124D97" w:rsidRDefault="00F64F9B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>Essai</w:t>
            </w:r>
          </w:p>
        </w:tc>
        <w:tc>
          <w:tcPr>
            <w:tcW w:w="2426" w:type="dxa"/>
            <w:shd w:val="clear" w:color="auto" w:fill="DBE5F1" w:themeFill="accent1" w:themeFillTint="33"/>
            <w:vAlign w:val="center"/>
          </w:tcPr>
          <w:p w14:paraId="547BFFA5" w14:textId="77777777" w:rsidR="00F64F9B" w:rsidRPr="00124D97" w:rsidRDefault="00F64F9B" w:rsidP="006A4A88">
            <w:pPr>
              <w:jc w:val="center"/>
              <w:rPr>
                <w:rFonts w:eastAsiaTheme="minorEastAsia"/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 xml:space="preserve">Masse suspendue </w:t>
            </w:r>
          </w:p>
          <w:p w14:paraId="340B4A56" w14:textId="77777777" w:rsidR="00F64F9B" w:rsidRPr="00124D97" w:rsidRDefault="00F64F9B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m</m:t>
              </m:r>
            </m:oMath>
            <w:r w:rsidRPr="00124D97">
              <w:rPr>
                <w:b/>
                <w:sz w:val="18"/>
                <w:szCs w:val="18"/>
                <w:lang w:val="fr-FR"/>
              </w:rPr>
              <w:t xml:space="preserve"> </w:t>
            </w:r>
          </w:p>
          <w:p w14:paraId="0CB06FCE" w14:textId="78055D79" w:rsidR="00F64F9B" w:rsidRPr="00124D97" w:rsidRDefault="00F64F9B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>(</w:t>
            </w:r>
            <w:r w:rsidR="00891480">
              <w:rPr>
                <w:b/>
                <w:sz w:val="18"/>
                <w:szCs w:val="18"/>
                <w:lang w:val="fr-FR"/>
              </w:rPr>
              <w:t>k</w:t>
            </w:r>
            <w:r w:rsidRPr="00124D97">
              <w:rPr>
                <w:b/>
                <w:sz w:val="18"/>
                <w:szCs w:val="18"/>
                <w:lang w:val="fr-FR"/>
              </w:rPr>
              <w:t>g)</w:t>
            </w:r>
          </w:p>
        </w:tc>
        <w:tc>
          <w:tcPr>
            <w:tcW w:w="2541" w:type="dxa"/>
            <w:shd w:val="clear" w:color="auto" w:fill="DBE5F1" w:themeFill="accent1" w:themeFillTint="33"/>
            <w:vAlign w:val="center"/>
          </w:tcPr>
          <w:p w14:paraId="00D7526F" w14:textId="77777777" w:rsidR="00F64F9B" w:rsidRPr="00124D97" w:rsidRDefault="00F64F9B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>Accélération angulaire</w:t>
            </w:r>
          </w:p>
          <w:p w14:paraId="5F821349" w14:textId="77777777" w:rsidR="00F64F9B" w:rsidRPr="00124D97" w:rsidRDefault="00F64F9B" w:rsidP="006A4A88">
            <w:pPr>
              <w:jc w:val="center"/>
              <w:rPr>
                <w:rFonts w:eastAsiaTheme="minorEastAsia"/>
                <w:b/>
                <w:sz w:val="18"/>
                <w:szCs w:val="1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α</m:t>
              </m:r>
            </m:oMath>
            <w:r w:rsidRPr="00124D97">
              <w:rPr>
                <w:rFonts w:eastAsiaTheme="minorEastAsia"/>
                <w:b/>
                <w:sz w:val="18"/>
                <w:szCs w:val="18"/>
                <w:lang w:val="fr-FR"/>
              </w:rPr>
              <w:t xml:space="preserve"> </w:t>
            </w:r>
          </w:p>
          <w:p w14:paraId="4BD346E2" w14:textId="1C2AC2BF" w:rsidR="00F64F9B" w:rsidRPr="00124D97" w:rsidRDefault="00F64F9B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24D97">
              <w:rPr>
                <w:rFonts w:eastAsiaTheme="minorEastAsia"/>
                <w:b/>
                <w:sz w:val="18"/>
                <w:szCs w:val="18"/>
                <w:lang w:val="fr-FR"/>
              </w:rPr>
              <w:t>(rad/s</w:t>
            </w:r>
            <w:r w:rsidRPr="00124D97">
              <w:rPr>
                <w:rFonts w:eastAsiaTheme="minorEastAsia"/>
                <w:b/>
                <w:sz w:val="18"/>
                <w:szCs w:val="18"/>
                <w:vertAlign w:val="superscript"/>
                <w:lang w:val="fr-FR"/>
              </w:rPr>
              <w:t>2</w:t>
            </w:r>
            <w:r w:rsidRPr="00124D97">
              <w:rPr>
                <w:rFonts w:eastAsiaTheme="minorEastAsia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230" w:type="dxa"/>
            <w:shd w:val="clear" w:color="auto" w:fill="DBE5F1" w:themeFill="accent1" w:themeFillTint="33"/>
          </w:tcPr>
          <w:p w14:paraId="09767CF5" w14:textId="77777777" w:rsidR="00F64F9B" w:rsidRPr="00124D97" w:rsidRDefault="00F64F9B" w:rsidP="006A4A88">
            <w:pPr>
              <w:jc w:val="center"/>
              <w:rPr>
                <w:rFonts w:eastAsiaTheme="minorEastAsia"/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 xml:space="preserve">Moment de force </w:t>
            </w:r>
          </w:p>
          <w:p w14:paraId="21A48AB6" w14:textId="77777777" w:rsidR="00F64F9B" w:rsidRPr="00124D97" w:rsidRDefault="00F64F9B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lang w:val="fr-FR"/>
                </w:rPr>
                <m:t>τ=mr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  <w:lang w:val="fr-F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lang w:val="fr-FR"/>
                    </w:rPr>
                    <m:t>g-αr</m:t>
                  </m:r>
                </m:e>
              </m:d>
            </m:oMath>
            <w:r w:rsidRPr="00124D97">
              <w:rPr>
                <w:b/>
                <w:sz w:val="18"/>
                <w:szCs w:val="18"/>
                <w:lang w:val="fr-FR"/>
              </w:rPr>
              <w:t xml:space="preserve"> </w:t>
            </w:r>
          </w:p>
          <w:p w14:paraId="357C17E2" w14:textId="406A3B70" w:rsidR="00F64F9B" w:rsidRPr="00124D97" w:rsidRDefault="00F64F9B" w:rsidP="006A4A88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124D97">
              <w:rPr>
                <w:b/>
                <w:sz w:val="18"/>
                <w:szCs w:val="18"/>
                <w:lang w:val="fr-FR"/>
              </w:rPr>
              <w:t>(N</w:t>
            </w:r>
            <w:r w:rsidRPr="00124D97">
              <w:rPr>
                <w:rFonts w:ascii="Calibri" w:hAnsi="Calibri"/>
                <w:b/>
                <w:sz w:val="18"/>
                <w:szCs w:val="18"/>
                <w:lang w:val="fr-FR"/>
              </w:rPr>
              <w:t>·</w:t>
            </w:r>
            <w:r w:rsidRPr="00124D97">
              <w:rPr>
                <w:b/>
                <w:sz w:val="18"/>
                <w:szCs w:val="18"/>
                <w:lang w:val="fr-FR"/>
              </w:rPr>
              <w:t>m)</w:t>
            </w:r>
          </w:p>
        </w:tc>
      </w:tr>
      <w:tr w:rsidR="00AF06E9" w:rsidRPr="00124D97" w14:paraId="107E00DE" w14:textId="77777777" w:rsidTr="003E174D">
        <w:trPr>
          <w:trHeight w:val="454"/>
        </w:trPr>
        <w:tc>
          <w:tcPr>
            <w:tcW w:w="2379" w:type="dxa"/>
            <w:vAlign w:val="center"/>
          </w:tcPr>
          <w:p w14:paraId="2ACE667D" w14:textId="5B3E2B49" w:rsidR="00AF06E9" w:rsidRPr="00124D97" w:rsidRDefault="00AF06E9" w:rsidP="006A4A88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>Crochet seulement</w:t>
            </w:r>
          </w:p>
        </w:tc>
        <w:tc>
          <w:tcPr>
            <w:tcW w:w="2426" w:type="dxa"/>
            <w:vAlign w:val="center"/>
          </w:tcPr>
          <w:p w14:paraId="4B3E935D" w14:textId="77777777" w:rsidR="00AF06E9" w:rsidRPr="00124D97" w:rsidRDefault="00AF06E9" w:rsidP="006A4A88">
            <w:pPr>
              <w:pStyle w:val="Answer"/>
              <w:rPr>
                <w:sz w:val="18"/>
                <w:szCs w:val="18"/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3AA83B57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62F9494D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</w:tr>
      <w:tr w:rsidR="00AF06E9" w:rsidRPr="00124D97" w14:paraId="6E7F2288" w14:textId="77777777" w:rsidTr="003E174D">
        <w:trPr>
          <w:trHeight w:val="454"/>
        </w:trPr>
        <w:tc>
          <w:tcPr>
            <w:tcW w:w="2379" w:type="dxa"/>
            <w:vAlign w:val="center"/>
          </w:tcPr>
          <w:p w14:paraId="4CF3FBB8" w14:textId="1B60680B" w:rsidR="00AF06E9" w:rsidRPr="00124D97" w:rsidRDefault="00AF06E9" w:rsidP="006A4A88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≈0.0025</m:t>
              </m:r>
            </m:oMath>
            <w:r w:rsidRPr="00124D97">
              <w:rPr>
                <w:rFonts w:eastAsiaTheme="minorEastAsia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fr-FR"/>
              </w:rPr>
              <w:t>k</w:t>
            </w:r>
            <w:r w:rsidRPr="00124D97">
              <w:rPr>
                <w:sz w:val="18"/>
                <w:szCs w:val="18"/>
                <w:lang w:val="fr-FR"/>
              </w:rPr>
              <w:t>g</w:t>
            </w:r>
          </w:p>
        </w:tc>
        <w:tc>
          <w:tcPr>
            <w:tcW w:w="2426" w:type="dxa"/>
            <w:vAlign w:val="center"/>
          </w:tcPr>
          <w:p w14:paraId="470CAF17" w14:textId="77777777" w:rsidR="00AF06E9" w:rsidRPr="00124D97" w:rsidRDefault="00AF06E9" w:rsidP="006A4A88">
            <w:pPr>
              <w:pStyle w:val="Answer"/>
              <w:rPr>
                <w:sz w:val="18"/>
                <w:szCs w:val="18"/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4CA5D8C0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11791DF6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</w:tr>
      <w:tr w:rsidR="00AF06E9" w:rsidRPr="00124D97" w14:paraId="3DC07387" w14:textId="77777777" w:rsidTr="003E174D">
        <w:trPr>
          <w:trHeight w:val="454"/>
        </w:trPr>
        <w:tc>
          <w:tcPr>
            <w:tcW w:w="2379" w:type="dxa"/>
            <w:vAlign w:val="center"/>
          </w:tcPr>
          <w:p w14:paraId="1E5CB624" w14:textId="5410701C" w:rsidR="00AF06E9" w:rsidRPr="00124D97" w:rsidRDefault="00AF06E9" w:rsidP="006A4A88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≈0.0050</m:t>
              </m:r>
            </m:oMath>
            <w:r w:rsidRPr="00124D97">
              <w:rPr>
                <w:rFonts w:eastAsiaTheme="minorEastAsia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fr-FR"/>
              </w:rPr>
              <w:t>k</w:t>
            </w:r>
            <w:r w:rsidRPr="00124D97">
              <w:rPr>
                <w:sz w:val="18"/>
                <w:szCs w:val="18"/>
                <w:lang w:val="fr-FR"/>
              </w:rPr>
              <w:t>g</w:t>
            </w:r>
          </w:p>
        </w:tc>
        <w:tc>
          <w:tcPr>
            <w:tcW w:w="2426" w:type="dxa"/>
            <w:vAlign w:val="center"/>
          </w:tcPr>
          <w:p w14:paraId="65C44AEF" w14:textId="77777777" w:rsidR="00AF06E9" w:rsidRPr="00124D97" w:rsidRDefault="00AF06E9" w:rsidP="006A4A88">
            <w:pPr>
              <w:pStyle w:val="Answer"/>
              <w:rPr>
                <w:sz w:val="18"/>
                <w:szCs w:val="18"/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367B9415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3DECBAA0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</w:tr>
      <w:tr w:rsidR="00AF06E9" w:rsidRPr="00124D97" w14:paraId="088B0CBE" w14:textId="77777777" w:rsidTr="003E174D">
        <w:trPr>
          <w:trHeight w:val="454"/>
        </w:trPr>
        <w:tc>
          <w:tcPr>
            <w:tcW w:w="2379" w:type="dxa"/>
            <w:vAlign w:val="center"/>
          </w:tcPr>
          <w:p w14:paraId="1B1CCEFF" w14:textId="2ED4ABC7" w:rsidR="00AF06E9" w:rsidRPr="00124D97" w:rsidRDefault="00AF06E9" w:rsidP="006A4A88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≈0.0075</m:t>
              </m:r>
            </m:oMath>
            <w:r w:rsidRPr="00124D97">
              <w:rPr>
                <w:rFonts w:eastAsiaTheme="minorEastAsia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fr-FR"/>
              </w:rPr>
              <w:t>k</w:t>
            </w:r>
            <w:r w:rsidRPr="00124D97">
              <w:rPr>
                <w:sz w:val="18"/>
                <w:szCs w:val="18"/>
                <w:lang w:val="fr-FR"/>
              </w:rPr>
              <w:t>g</w:t>
            </w:r>
          </w:p>
        </w:tc>
        <w:tc>
          <w:tcPr>
            <w:tcW w:w="2426" w:type="dxa"/>
            <w:vAlign w:val="center"/>
          </w:tcPr>
          <w:p w14:paraId="3B3DD505" w14:textId="77777777" w:rsidR="00AF06E9" w:rsidRPr="00124D97" w:rsidRDefault="00AF06E9" w:rsidP="006A4A88">
            <w:pPr>
              <w:pStyle w:val="Answer"/>
              <w:rPr>
                <w:sz w:val="18"/>
                <w:szCs w:val="18"/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4E21E620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05863424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</w:tr>
      <w:tr w:rsidR="00AF06E9" w:rsidRPr="00124D97" w14:paraId="244C8042" w14:textId="77777777" w:rsidTr="003E174D">
        <w:trPr>
          <w:trHeight w:val="454"/>
        </w:trPr>
        <w:tc>
          <w:tcPr>
            <w:tcW w:w="2379" w:type="dxa"/>
            <w:vAlign w:val="center"/>
          </w:tcPr>
          <w:p w14:paraId="59748952" w14:textId="271AD9A7" w:rsidR="00AF06E9" w:rsidRPr="00124D97" w:rsidRDefault="00AF06E9" w:rsidP="006A4A88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≈0.01</m:t>
              </m:r>
              <m:r>
                <w:rPr>
                  <w:rFonts w:ascii="Cambria Math" w:eastAsiaTheme="minorEastAsia" w:hAnsi="Cambria Math"/>
                  <w:sz w:val="18"/>
                  <w:szCs w:val="18"/>
                  <w:lang w:val="fr-FR"/>
                </w:rPr>
                <m:t>00</m:t>
              </m:r>
            </m:oMath>
            <w:r w:rsidRPr="00124D97">
              <w:rPr>
                <w:rFonts w:eastAsiaTheme="minorEastAsia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fr-FR"/>
              </w:rPr>
              <w:t>k</w:t>
            </w:r>
            <w:r w:rsidRPr="00124D97">
              <w:rPr>
                <w:sz w:val="18"/>
                <w:szCs w:val="18"/>
                <w:lang w:val="fr-FR"/>
              </w:rPr>
              <w:t>g</w:t>
            </w:r>
          </w:p>
        </w:tc>
        <w:tc>
          <w:tcPr>
            <w:tcW w:w="2426" w:type="dxa"/>
            <w:vAlign w:val="center"/>
          </w:tcPr>
          <w:p w14:paraId="66C506BF" w14:textId="77777777" w:rsidR="00AF06E9" w:rsidRPr="00124D97" w:rsidRDefault="00AF06E9" w:rsidP="006A4A88">
            <w:pPr>
              <w:pStyle w:val="Answer"/>
              <w:rPr>
                <w:sz w:val="18"/>
                <w:szCs w:val="18"/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2FA0C62C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45DF5855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</w:tr>
      <w:tr w:rsidR="00AF06E9" w:rsidRPr="00124D97" w14:paraId="5502C468" w14:textId="77777777" w:rsidTr="003E174D">
        <w:trPr>
          <w:trHeight w:val="454"/>
        </w:trPr>
        <w:tc>
          <w:tcPr>
            <w:tcW w:w="2379" w:type="dxa"/>
            <w:vAlign w:val="center"/>
          </w:tcPr>
          <w:p w14:paraId="25E1337A" w14:textId="00D9F707" w:rsidR="00AF06E9" w:rsidRPr="00124D97" w:rsidRDefault="00AF06E9" w:rsidP="006A4A88">
            <w:pPr>
              <w:jc w:val="center"/>
              <w:rPr>
                <w:sz w:val="18"/>
                <w:szCs w:val="18"/>
                <w:lang w:val="fr-FR"/>
              </w:rPr>
            </w:pPr>
            <w:r w:rsidRPr="00124D97">
              <w:rPr>
                <w:sz w:val="18"/>
                <w:szCs w:val="18"/>
                <w:lang w:val="fr-FR"/>
              </w:rPr>
              <w:t xml:space="preserve">Crochet + </w:t>
            </w:r>
            <m:oMath>
              <m:r>
                <w:rPr>
                  <w:rFonts w:ascii="Cambria Math" w:hAnsi="Cambria Math"/>
                  <w:sz w:val="18"/>
                  <w:szCs w:val="18"/>
                  <w:lang w:val="fr-FR"/>
                </w:rPr>
                <m:t>≈0.0125</m:t>
              </m:r>
            </m:oMath>
            <w:r w:rsidRPr="00124D97">
              <w:rPr>
                <w:rFonts w:eastAsiaTheme="minorEastAsia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fr-FR"/>
              </w:rPr>
              <w:t>k</w:t>
            </w:r>
            <w:r w:rsidRPr="00124D97">
              <w:rPr>
                <w:sz w:val="18"/>
                <w:szCs w:val="18"/>
                <w:lang w:val="fr-FR"/>
              </w:rPr>
              <w:t>g</w:t>
            </w:r>
          </w:p>
        </w:tc>
        <w:tc>
          <w:tcPr>
            <w:tcW w:w="2426" w:type="dxa"/>
            <w:vAlign w:val="center"/>
          </w:tcPr>
          <w:p w14:paraId="4B809E72" w14:textId="77777777" w:rsidR="00AF06E9" w:rsidRPr="00124D97" w:rsidRDefault="00AF06E9" w:rsidP="006A4A88">
            <w:pPr>
              <w:pStyle w:val="Answer"/>
              <w:rPr>
                <w:sz w:val="18"/>
                <w:szCs w:val="18"/>
                <w:lang w:val="fr-FR"/>
              </w:rPr>
            </w:pPr>
          </w:p>
        </w:tc>
        <w:tc>
          <w:tcPr>
            <w:tcW w:w="2541" w:type="dxa"/>
            <w:vAlign w:val="center"/>
          </w:tcPr>
          <w:p w14:paraId="204B4E10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  <w:tc>
          <w:tcPr>
            <w:tcW w:w="2230" w:type="dxa"/>
          </w:tcPr>
          <w:p w14:paraId="03FE7CB4" w14:textId="77777777" w:rsidR="00AF06E9" w:rsidRPr="00124D97" w:rsidRDefault="00AF06E9" w:rsidP="006A4A88">
            <w:pPr>
              <w:pStyle w:val="Answer"/>
              <w:rPr>
                <w:lang w:val="fr-FR"/>
              </w:rPr>
            </w:pPr>
          </w:p>
        </w:tc>
      </w:tr>
    </w:tbl>
    <w:p w14:paraId="66359A67" w14:textId="77777777" w:rsidR="005D21B5" w:rsidRPr="00124D97" w:rsidRDefault="005D21B5" w:rsidP="005D21B5">
      <w:pPr>
        <w:rPr>
          <w:lang w:val="fr-FR"/>
        </w:rPr>
      </w:pPr>
    </w:p>
    <w:p w14:paraId="31714C58" w14:textId="77777777" w:rsidR="005D21B5" w:rsidRPr="00124D97" w:rsidRDefault="005D21B5" w:rsidP="005D21B5">
      <w:pPr>
        <w:rPr>
          <w:lang w:val="fr-FR"/>
        </w:rPr>
      </w:pPr>
    </w:p>
    <w:p w14:paraId="38E0B875" w14:textId="77777777" w:rsidR="00C446F7" w:rsidRDefault="00C446F7">
      <w:pPr>
        <w:autoSpaceDE/>
        <w:autoSpaceDN/>
        <w:adjustRightInd/>
        <w:spacing w:after="200" w:line="276" w:lineRule="auto"/>
        <w:jc w:val="left"/>
        <w:textAlignment w:val="auto"/>
        <w:rPr>
          <w:lang w:val="fr-FR"/>
        </w:rPr>
      </w:pPr>
      <w:bookmarkStart w:id="4" w:name="_Ref387135615"/>
      <w:r>
        <w:rPr>
          <w:lang w:val="fr-FR"/>
        </w:rPr>
        <w:br w:type="page"/>
      </w:r>
    </w:p>
    <w:p w14:paraId="7FCC94E7" w14:textId="34A32336" w:rsidR="005D21B5" w:rsidRPr="00AA755A" w:rsidRDefault="005D21B5" w:rsidP="00AA755A">
      <w:pPr>
        <w:pStyle w:val="Heading3"/>
        <w:rPr>
          <w:rStyle w:val="MarkingChar"/>
          <w:rFonts w:cstheme="majorBidi"/>
          <w:color w:val="4F81BD" w:themeColor="accent1"/>
          <w:lang w:val="fr-FR"/>
        </w:rPr>
      </w:pPr>
      <w:r w:rsidRPr="00124D97">
        <w:rPr>
          <w:lang w:val="fr-FR"/>
        </w:rPr>
        <w:lastRenderedPageBreak/>
        <w:t>Part</w:t>
      </w:r>
      <w:r w:rsidR="004929E0">
        <w:rPr>
          <w:lang w:val="fr-FR"/>
        </w:rPr>
        <w:t>ie</w:t>
      </w:r>
      <w:r w:rsidRPr="00124D97">
        <w:rPr>
          <w:lang w:val="fr-FR"/>
        </w:rPr>
        <w:t xml:space="preserve"> 2 – Conservation </w:t>
      </w:r>
      <w:r w:rsidR="00FA77D9">
        <w:rPr>
          <w:lang w:val="fr-FR"/>
        </w:rPr>
        <w:t>du moment cinétique</w:t>
      </w:r>
      <w:bookmarkEnd w:id="4"/>
    </w:p>
    <w:p w14:paraId="66796A49" w14:textId="64716269" w:rsidR="005D21B5" w:rsidRPr="00124D97" w:rsidRDefault="005D21B5" w:rsidP="005D21B5">
      <w:pPr>
        <w:ind w:hanging="567"/>
        <w:rPr>
          <w:lang w:val="fr-FR"/>
        </w:rPr>
      </w:pPr>
      <w:r w:rsidRPr="00124D97">
        <w:rPr>
          <w:rStyle w:val="MarkingChar"/>
          <w:lang w:val="fr-FR"/>
        </w:rPr>
        <w:t>[1]</w:t>
      </w:r>
      <w:r w:rsidRPr="00124D97">
        <w:rPr>
          <w:lang w:val="fr-FR"/>
        </w:rPr>
        <w:tab/>
      </w:r>
      <w:r w:rsidR="00A66668" w:rsidRPr="00124D97">
        <w:rPr>
          <w:lang w:val="fr-FR"/>
        </w:rPr>
        <w:t xml:space="preserve">Déterminez le taux de changement de </w:t>
      </w:r>
      <m:oMath>
        <m:r>
          <w:rPr>
            <w:rFonts w:ascii="Cambria Math" w:hAnsi="Cambria Math"/>
            <w:lang w:val="fr-FR"/>
          </w:rPr>
          <m:t>ω</m:t>
        </m:r>
      </m:oMath>
      <w:r w:rsidR="00A66668" w:rsidRPr="00124D97">
        <w:rPr>
          <w:rFonts w:eastAsiaTheme="minorEastAsia"/>
          <w:lang w:val="fr-FR"/>
        </w:rPr>
        <w:t xml:space="preserve"> avant la collision</w:t>
      </w:r>
      <w:r w:rsidRPr="00124D97">
        <w:rPr>
          <w:lang w:val="fr-FR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5D21B5" w:rsidRPr="00124D97" w14:paraId="2CAF904C" w14:textId="77777777" w:rsidTr="006A4A88">
        <w:trPr>
          <w:trHeight w:hRule="exact" w:val="454"/>
        </w:trPr>
        <w:tc>
          <w:tcPr>
            <w:tcW w:w="6803" w:type="dxa"/>
            <w:vAlign w:val="center"/>
          </w:tcPr>
          <w:p w14:paraId="5AEF62D6" w14:textId="77777777" w:rsidR="005D21B5" w:rsidRPr="00124D97" w:rsidRDefault="0059014D" w:rsidP="006A4A88">
            <w:pPr>
              <w:jc w:val="left"/>
              <w:rPr>
                <w:color w:val="808080" w:themeColor="background1" w:themeShade="80"/>
                <w:lang w:val="fr-FR"/>
              </w:rPr>
            </w:pP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808080" w:themeColor="background1" w:themeShade="80"/>
                      <w:lang w:val="fr-FR"/>
                    </w:rPr>
                    <m:t>dω</m:t>
                  </m:r>
                </m:num>
                <m:den>
                  <m:r>
                    <w:rPr>
                      <w:rFonts w:ascii="Cambria Math" w:hAnsi="Cambria Math"/>
                      <w:color w:val="808080" w:themeColor="background1" w:themeShade="80"/>
                      <w:lang w:val="fr-FR"/>
                    </w:rPr>
                    <m:t>dt</m:t>
                  </m:r>
                </m:den>
              </m:f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 </m:t>
              </m:r>
            </m:oMath>
            <w:r w:rsidR="005D21B5" w:rsidRPr="00124D97">
              <w:rPr>
                <w:rFonts w:eastAsiaTheme="minorEastAsia"/>
                <w:color w:val="808080" w:themeColor="background1" w:themeShade="80"/>
                <w:lang w:val="fr-FR"/>
              </w:rPr>
              <w:t xml:space="preserve"> </w:t>
            </w:r>
          </w:p>
        </w:tc>
      </w:tr>
    </w:tbl>
    <w:p w14:paraId="663F844E" w14:textId="77777777" w:rsidR="005D21B5" w:rsidRPr="00124D97" w:rsidRDefault="005D21B5" w:rsidP="005D21B5">
      <w:pPr>
        <w:rPr>
          <w:rStyle w:val="MarkingChar"/>
          <w:lang w:val="fr-FR"/>
        </w:rPr>
      </w:pPr>
    </w:p>
    <w:p w14:paraId="2DC3963A" w14:textId="3953569E" w:rsidR="005D21B5" w:rsidRPr="00124D97" w:rsidRDefault="005D21B5" w:rsidP="005D21B5">
      <w:pPr>
        <w:ind w:hanging="567"/>
        <w:rPr>
          <w:lang w:val="fr-FR"/>
        </w:rPr>
      </w:pPr>
      <w:r w:rsidRPr="00124D97">
        <w:rPr>
          <w:rStyle w:val="MarkingChar"/>
          <w:lang w:val="fr-FR"/>
        </w:rPr>
        <w:t>[1]</w:t>
      </w:r>
      <w:r w:rsidRPr="00124D97">
        <w:rPr>
          <w:lang w:val="fr-FR"/>
        </w:rPr>
        <w:tab/>
      </w:r>
      <w:r w:rsidR="00A66668" w:rsidRPr="00124D97">
        <w:rPr>
          <w:lang w:val="fr-FR"/>
        </w:rPr>
        <w:t>Déterminez la vitesse angulaire avant et après la collision</w:t>
      </w:r>
      <w:r w:rsidRPr="00124D97">
        <w:rPr>
          <w:lang w:val="fr-FR"/>
        </w:rPr>
        <w:t xml:space="preserve">: </w:t>
      </w:r>
    </w:p>
    <w:tbl>
      <w:tblPr>
        <w:tblStyle w:val="TableGrid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91"/>
      </w:tblGrid>
      <w:tr w:rsidR="005D21B5" w:rsidRPr="00124D97" w14:paraId="33596B91" w14:textId="77777777" w:rsidTr="006A4A88">
        <w:trPr>
          <w:trHeight w:hRule="exact" w:val="454"/>
        </w:trPr>
        <w:tc>
          <w:tcPr>
            <w:tcW w:w="4791" w:type="dxa"/>
            <w:vAlign w:val="center"/>
          </w:tcPr>
          <w:p w14:paraId="43670C82" w14:textId="77777777" w:rsidR="005D21B5" w:rsidRPr="00124D97" w:rsidRDefault="005D21B5" w:rsidP="006A4A88">
            <w:pPr>
              <w:jc w:val="left"/>
              <w:rPr>
                <w:color w:val="808080" w:themeColor="background1" w:themeShade="80"/>
                <w:lang w:val="fr-FR"/>
              </w:rPr>
            </w:pPr>
            <m:oMath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ω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</m:oMath>
            <w:r w:rsidRPr="00124D97">
              <w:rPr>
                <w:rFonts w:eastAsiaTheme="minorEastAsia"/>
                <w:color w:val="808080" w:themeColor="background1" w:themeShade="80"/>
                <w:lang w:val="fr-FR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63579E1B" w14:textId="77777777" w:rsidR="005D21B5" w:rsidRPr="00124D97" w:rsidRDefault="005D21B5" w:rsidP="006A4A88">
            <w:pPr>
              <w:jc w:val="left"/>
              <w:rPr>
                <w:rFonts w:ascii="Calibri" w:eastAsia="Times New Roman" w:hAnsi="Calibri" w:cs="Times New Roman"/>
                <w:color w:val="808080" w:themeColor="background1" w:themeShade="80"/>
                <w:lang w:val="fr-FR"/>
              </w:rPr>
            </w:pPr>
            <m:oMath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ω'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 </m:t>
              </m:r>
            </m:oMath>
            <w:r w:rsidRPr="00124D97">
              <w:rPr>
                <w:rFonts w:ascii="Calibri" w:eastAsia="Times New Roman" w:hAnsi="Calibri" w:cs="Times New Roman"/>
                <w:color w:val="808080" w:themeColor="background1" w:themeShade="80"/>
                <w:lang w:val="fr-FR"/>
              </w:rPr>
              <w:t xml:space="preserve"> </w:t>
            </w:r>
          </w:p>
        </w:tc>
      </w:tr>
    </w:tbl>
    <w:p w14:paraId="088079E3" w14:textId="77777777" w:rsidR="005D21B5" w:rsidRPr="00124D97" w:rsidRDefault="005D21B5" w:rsidP="005D21B5">
      <w:pPr>
        <w:rPr>
          <w:rStyle w:val="MarkingChar"/>
          <w:lang w:val="fr-FR"/>
        </w:rPr>
      </w:pPr>
    </w:p>
    <w:p w14:paraId="43D0B5A2" w14:textId="2A62DAFE" w:rsidR="005D21B5" w:rsidRPr="00124D97" w:rsidRDefault="005D21B5" w:rsidP="005D21B5">
      <w:pPr>
        <w:ind w:hanging="567"/>
        <w:rPr>
          <w:lang w:val="fr-FR"/>
        </w:rPr>
      </w:pPr>
      <w:r w:rsidRPr="00124D97">
        <w:rPr>
          <w:rStyle w:val="MarkingChar"/>
          <w:lang w:val="fr-FR"/>
        </w:rPr>
        <w:t>[1]</w:t>
      </w:r>
      <w:r w:rsidRPr="00124D97">
        <w:rPr>
          <w:lang w:val="fr-FR"/>
        </w:rPr>
        <w:tab/>
      </w:r>
      <w:r w:rsidR="00A66668" w:rsidRPr="00124D97">
        <w:rPr>
          <w:lang w:val="fr-FR"/>
        </w:rPr>
        <w:t>Déterminez l’intervalle de temps de la</w:t>
      </w:r>
      <w:r w:rsidR="00A66668" w:rsidRPr="00124D97">
        <w:rPr>
          <w:rFonts w:eastAsiaTheme="minorEastAsia"/>
          <w:lang w:val="fr-FR"/>
        </w:rPr>
        <w:t xml:space="preserve"> collision</w:t>
      </w:r>
      <w:r w:rsidRPr="00124D97">
        <w:rPr>
          <w:lang w:val="fr-FR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5D21B5" w:rsidRPr="00124D97" w14:paraId="59113E6A" w14:textId="77777777" w:rsidTr="006A4A88">
        <w:trPr>
          <w:trHeight w:hRule="exact" w:val="454"/>
        </w:trPr>
        <w:tc>
          <w:tcPr>
            <w:tcW w:w="6803" w:type="dxa"/>
            <w:vAlign w:val="center"/>
          </w:tcPr>
          <w:p w14:paraId="38D4DC39" w14:textId="77777777" w:rsidR="005D21B5" w:rsidRPr="00124D97" w:rsidRDefault="005D21B5" w:rsidP="006A4A88">
            <w:pPr>
              <w:jc w:val="left"/>
              <w:rPr>
                <w:color w:val="808080" w:themeColor="background1" w:themeShade="80"/>
                <w:lang w:val="fr-FR"/>
              </w:rPr>
            </w:pPr>
            <m:oMath>
              <m:r>
                <w:rPr>
                  <w:rFonts w:ascii="Cambria Math" w:hAnsi="Cambria Math"/>
                  <w:color w:val="808080" w:themeColor="background1" w:themeShade="80"/>
                  <w:lang w:val="fr-FR"/>
                </w:rPr>
                <m:t>∆t=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  <w:lang w:val="fr-FR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  <w:lang w:val="fr-FR"/>
                </w:rPr>
                <m:t xml:space="preserve"> </m:t>
              </m:r>
            </m:oMath>
            <w:r w:rsidRPr="00124D97">
              <w:rPr>
                <w:rFonts w:eastAsiaTheme="minorEastAsia"/>
                <w:color w:val="808080" w:themeColor="background1" w:themeShade="80"/>
                <w:lang w:val="fr-FR"/>
              </w:rPr>
              <w:t xml:space="preserve"> </w:t>
            </w:r>
          </w:p>
        </w:tc>
      </w:tr>
    </w:tbl>
    <w:p w14:paraId="053615D8" w14:textId="77777777" w:rsidR="00AA755A" w:rsidRDefault="00AA755A" w:rsidP="005D21B5">
      <w:pPr>
        <w:autoSpaceDE/>
        <w:autoSpaceDN/>
        <w:adjustRightInd/>
        <w:spacing w:after="200" w:line="276" w:lineRule="auto"/>
        <w:jc w:val="left"/>
        <w:textAlignment w:val="auto"/>
        <w:rPr>
          <w:lang w:val="fr-FR"/>
        </w:rPr>
      </w:pPr>
    </w:p>
    <w:p w14:paraId="5841FFC9" w14:textId="6EF4A79B" w:rsidR="00AA755A" w:rsidRPr="000D1075" w:rsidRDefault="00AA755A" w:rsidP="00AA755A">
      <w:pPr>
        <w:pStyle w:val="Heading3"/>
        <w:rPr>
          <w:lang w:val="fr-CA"/>
        </w:rPr>
      </w:pPr>
      <w:r w:rsidRPr="000D1075">
        <w:rPr>
          <w:lang w:val="fr-CA"/>
        </w:rPr>
        <w:t>Graphiques</w:t>
      </w:r>
    </w:p>
    <w:p w14:paraId="5348A02E" w14:textId="5C2C0D40" w:rsidR="000D1075" w:rsidRDefault="000D1075" w:rsidP="00AF31A4">
      <w:pPr>
        <w:tabs>
          <w:tab w:val="left" w:pos="-1843"/>
        </w:tabs>
        <w:rPr>
          <w:lang w:val="fr-CA"/>
        </w:rPr>
      </w:pPr>
      <w:r>
        <w:rPr>
          <w:lang w:val="fr-FR"/>
        </w:rPr>
        <w:t>Préparez le Graphique 1</w:t>
      </w:r>
      <w:r w:rsidRPr="000D1075">
        <w:rPr>
          <w:lang w:val="fr-FR"/>
        </w:rPr>
        <w:t xml:space="preserve"> </w:t>
      </w:r>
      <w:r w:rsidRPr="00124D97">
        <w:rPr>
          <w:lang w:val="fr-FR"/>
        </w:rPr>
        <w:t>pour les trois ensembles de données</w:t>
      </w:r>
      <w:r w:rsidRPr="00752A09">
        <w:rPr>
          <w:lang w:val="fr-FR"/>
        </w:rPr>
        <w:t>. Soumettez-le en lig</w:t>
      </w:r>
      <w:r w:rsidR="00AF31A4">
        <w:rPr>
          <w:lang w:val="fr-FR"/>
        </w:rPr>
        <w:t xml:space="preserve">ne avant la fin de la séance de </w:t>
      </w:r>
      <w:r w:rsidRPr="00752A09">
        <w:rPr>
          <w:lang w:val="fr-FR"/>
        </w:rPr>
        <w:t>lab</w:t>
      </w:r>
      <w:r w:rsidRPr="001871C4">
        <w:rPr>
          <w:lang w:val="fr-CA"/>
        </w:rPr>
        <w:t xml:space="preserve">. </w:t>
      </w:r>
      <w:r w:rsidR="00AF31A4" w:rsidRPr="001871C4">
        <w:rPr>
          <w:rStyle w:val="MarkingChar"/>
          <w:lang w:val="fr-CA"/>
        </w:rPr>
        <w:t>[4</w:t>
      </w:r>
      <w:r w:rsidR="00AF31A4">
        <w:rPr>
          <w:rStyle w:val="MarkingChar"/>
          <w:lang w:val="fr-CA"/>
        </w:rPr>
        <w:t xml:space="preserve"> </w:t>
      </w:r>
      <w:r w:rsidR="00AF31A4" w:rsidRPr="001871C4">
        <w:rPr>
          <w:rStyle w:val="MarkingChar"/>
          <w:lang w:val="fr-CA"/>
        </w:rPr>
        <w:t>points]</w:t>
      </w:r>
      <w:r w:rsidR="00AF31A4">
        <w:rPr>
          <w:color w:val="FF0000"/>
          <w:lang w:val="fr-CA"/>
        </w:rPr>
        <w:tab/>
      </w:r>
      <w:r w:rsidR="00A55DE7">
        <w:rPr>
          <w:lang w:val="fr-CA"/>
        </w:rPr>
        <w:tab/>
      </w:r>
      <w:r w:rsidR="00A55DE7">
        <w:rPr>
          <w:lang w:val="fr-CA"/>
        </w:rPr>
        <w:br/>
      </w:r>
    </w:p>
    <w:p w14:paraId="05943BD5" w14:textId="21052E36" w:rsidR="005D21B5" w:rsidRPr="000D1075" w:rsidRDefault="000D1075" w:rsidP="000D1075">
      <w:pPr>
        <w:tabs>
          <w:tab w:val="left" w:pos="-1843"/>
        </w:tabs>
        <w:ind w:left="1560" w:hanging="1560"/>
        <w:rPr>
          <w:color w:val="FF0000"/>
          <w:lang w:val="fr-FR"/>
        </w:rPr>
      </w:pPr>
      <w:r>
        <w:rPr>
          <w:lang w:val="fr-FR"/>
        </w:rPr>
        <w:t xml:space="preserve">Préparez le Graphique 2 </w:t>
      </w:r>
      <w:r w:rsidRPr="00124D97">
        <w:rPr>
          <w:lang w:val="fr-FR"/>
        </w:rPr>
        <w:t xml:space="preserve">pour </w:t>
      </w:r>
      <w:r>
        <w:rPr>
          <w:lang w:val="fr-FR"/>
        </w:rPr>
        <w:t>la collision</w:t>
      </w:r>
      <w:r w:rsidRPr="00752A09">
        <w:rPr>
          <w:lang w:val="fr-FR"/>
        </w:rPr>
        <w:t>. Soumettez-le en ligne avant la fin de la séance de lab</w:t>
      </w:r>
      <w:r w:rsidRPr="001871C4">
        <w:rPr>
          <w:lang w:val="fr-CA"/>
        </w:rPr>
        <w:t>.</w:t>
      </w:r>
      <w:r w:rsidR="00AF31A4">
        <w:rPr>
          <w:lang w:val="fr-CA"/>
        </w:rPr>
        <w:t xml:space="preserve"> </w:t>
      </w:r>
      <w:r w:rsidR="00AF31A4" w:rsidRPr="001871C4">
        <w:rPr>
          <w:rStyle w:val="MarkingChar"/>
          <w:lang w:val="fr-CA"/>
        </w:rPr>
        <w:t>[4</w:t>
      </w:r>
      <w:r w:rsidR="00AF31A4">
        <w:rPr>
          <w:rStyle w:val="MarkingChar"/>
          <w:lang w:val="fr-CA"/>
        </w:rPr>
        <w:t xml:space="preserve"> </w:t>
      </w:r>
      <w:r w:rsidR="00AF31A4" w:rsidRPr="001871C4">
        <w:rPr>
          <w:rStyle w:val="MarkingChar"/>
          <w:lang w:val="fr-CA"/>
        </w:rPr>
        <w:t>points]</w:t>
      </w:r>
      <w:r w:rsidR="00AF31A4">
        <w:rPr>
          <w:color w:val="FF0000"/>
          <w:lang w:val="fr-CA"/>
        </w:rPr>
        <w:tab/>
      </w:r>
      <w:r w:rsidRPr="001871C4">
        <w:rPr>
          <w:lang w:val="fr-CA"/>
        </w:rPr>
        <w:br/>
      </w:r>
      <w:r w:rsidR="005D21B5" w:rsidRPr="00124D97">
        <w:rPr>
          <w:lang w:val="fr-FR"/>
        </w:rPr>
        <w:br w:type="page"/>
      </w:r>
    </w:p>
    <w:p w14:paraId="22C80D42" w14:textId="77777777" w:rsidR="005D21B5" w:rsidRPr="00124D97" w:rsidRDefault="005D21B5" w:rsidP="005D21B5">
      <w:pPr>
        <w:pStyle w:val="Heading2"/>
        <w:rPr>
          <w:lang w:val="fr-FR"/>
        </w:rPr>
      </w:pPr>
      <w:r w:rsidRPr="00124D97">
        <w:rPr>
          <w:lang w:val="fr-FR"/>
        </w:rPr>
        <w:lastRenderedPageBreak/>
        <w:t>Questions</w:t>
      </w:r>
    </w:p>
    <w:p w14:paraId="6FB15D43" w14:textId="5ECA40B5" w:rsidR="005D21B5" w:rsidRPr="00124D97" w:rsidRDefault="005D21B5" w:rsidP="005D21B5">
      <w:pPr>
        <w:pStyle w:val="Heading3"/>
        <w:rPr>
          <w:lang w:val="fr-FR"/>
        </w:rPr>
      </w:pPr>
      <w:r w:rsidRPr="00124D97">
        <w:rPr>
          <w:lang w:val="fr-FR"/>
        </w:rPr>
        <w:fldChar w:fldCharType="begin"/>
      </w:r>
      <w:r w:rsidRPr="00124D97">
        <w:rPr>
          <w:lang w:val="fr-FR"/>
        </w:rPr>
        <w:instrText xml:space="preserve"> REF _Ref387135609 \h  \* MERGEFORMAT </w:instrText>
      </w:r>
      <w:r w:rsidRPr="00124D97">
        <w:rPr>
          <w:lang w:val="fr-FR"/>
        </w:rPr>
      </w:r>
      <w:r w:rsidRPr="00124D97">
        <w:rPr>
          <w:lang w:val="fr-FR"/>
        </w:rPr>
        <w:fldChar w:fldCharType="separate"/>
      </w:r>
      <w:r w:rsidR="0059014D" w:rsidRPr="00124D97">
        <w:rPr>
          <w:lang w:val="fr-FR"/>
        </w:rPr>
        <w:t>Partie 1 – Mesurer le moment d’inertie</w:t>
      </w:r>
      <w:r w:rsidRPr="00124D97">
        <w:rPr>
          <w:lang w:val="fr-FR"/>
        </w:rPr>
        <w:fldChar w:fldCharType="end"/>
      </w:r>
    </w:p>
    <w:p w14:paraId="0253CDB4" w14:textId="2E3F7919" w:rsidR="005D21B5" w:rsidRPr="00124D97" w:rsidRDefault="005D21B5" w:rsidP="005D21B5">
      <w:pPr>
        <w:ind w:hanging="567"/>
        <w:rPr>
          <w:lang w:val="fr-FR"/>
        </w:rPr>
      </w:pPr>
      <w:r w:rsidRPr="00124D97">
        <w:rPr>
          <w:rStyle w:val="MarkingChar"/>
          <w:lang w:val="fr-FR"/>
        </w:rPr>
        <w:t>[2]</w:t>
      </w:r>
      <w:r w:rsidRPr="00124D97">
        <w:rPr>
          <w:lang w:val="fr-FR"/>
        </w:rPr>
        <w:tab/>
      </w:r>
      <w:r w:rsidR="000239F4" w:rsidRPr="00124D97">
        <w:rPr>
          <w:lang w:val="fr-FR"/>
        </w:rPr>
        <w:t>À partir de votre graphique, quel est le moment d’inertie expérimental du premier disque d’aluminium</w:t>
      </w:r>
      <w:r w:rsidR="00D9339D">
        <w:rPr>
          <w:lang w:val="fr-FR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I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</m:sub>
        </m:sSub>
      </m:oMath>
      <w:r w:rsidR="00D9339D">
        <w:rPr>
          <w:lang w:val="fr-FR"/>
        </w:rPr>
        <w:t>)</w:t>
      </w:r>
      <w:r w:rsidR="000239F4" w:rsidRPr="00124D97">
        <w:rPr>
          <w:lang w:val="fr-FR"/>
        </w:rPr>
        <w:t>? Comment se compare-t-il à celui des deux disques ensemble</w:t>
      </w:r>
      <w:r w:rsidR="00D9339D">
        <w:rPr>
          <w:lang w:val="fr-FR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I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val="fr-FR"/>
              </w:rPr>
              <m:t>d</m:t>
            </m:r>
          </m:sub>
        </m:sSub>
      </m:oMath>
      <w:r w:rsidR="00D9339D">
        <w:rPr>
          <w:lang w:val="fr-FR"/>
        </w:rPr>
        <w:t>)</w:t>
      </w:r>
      <w:r w:rsidR="000239F4" w:rsidRPr="00124D97">
        <w:rPr>
          <w:lang w:val="fr-FR"/>
        </w:rPr>
        <w:t>? Discutez</w:t>
      </w:r>
      <w:r w:rsidRPr="00124D97">
        <w:rPr>
          <w:rFonts w:eastAsiaTheme="minorEastAsia"/>
          <w:lang w:val="fr-FR"/>
        </w:rPr>
        <w:t>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5D21B5" w:rsidRPr="00124D97" w14:paraId="7F16E069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64071754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  <w:tr w:rsidR="005D21B5" w:rsidRPr="00124D97" w14:paraId="017E1A0D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2BAC0665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  <w:tr w:rsidR="005D21B5" w:rsidRPr="00124D97" w14:paraId="463F59B6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5DBA1187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  <w:tr w:rsidR="005D21B5" w:rsidRPr="00124D97" w14:paraId="3FF076C3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07616F1E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</w:tbl>
    <w:p w14:paraId="0708FEC5" w14:textId="77777777" w:rsidR="005D21B5" w:rsidRPr="00124D97" w:rsidRDefault="005D21B5" w:rsidP="005D21B5">
      <w:pPr>
        <w:autoSpaceDE/>
        <w:autoSpaceDN/>
        <w:adjustRightInd/>
        <w:spacing w:after="200" w:line="276" w:lineRule="auto"/>
        <w:jc w:val="left"/>
        <w:textAlignment w:val="auto"/>
        <w:rPr>
          <w:lang w:val="fr-FR"/>
        </w:rPr>
      </w:pPr>
    </w:p>
    <w:p w14:paraId="7F227C91" w14:textId="3F6C8FA3" w:rsidR="005D21B5" w:rsidRPr="00124D97" w:rsidRDefault="005D21B5" w:rsidP="005D21B5">
      <w:pPr>
        <w:ind w:hanging="567"/>
        <w:rPr>
          <w:lang w:val="fr-FR"/>
        </w:rPr>
      </w:pPr>
      <w:r w:rsidRPr="00124D97">
        <w:rPr>
          <w:rStyle w:val="MarkingChar"/>
          <w:lang w:val="fr-FR"/>
        </w:rPr>
        <w:t>[2]</w:t>
      </w:r>
      <w:r w:rsidRPr="00124D97">
        <w:rPr>
          <w:lang w:val="fr-FR"/>
        </w:rPr>
        <w:tab/>
      </w:r>
      <w:r w:rsidR="000B35FC" w:rsidRPr="00124D97">
        <w:rPr>
          <w:lang w:val="fr-FR"/>
        </w:rPr>
        <w:t>À partir de votre graphique, quel est le moment d’inertie expérimental de l’ensemble tige-masses</w:t>
      </w:r>
      <w:r w:rsidR="00794905">
        <w:rPr>
          <w:lang w:val="fr-FR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tm</m:t>
            </m:r>
          </m:sub>
        </m:sSub>
      </m:oMath>
      <w:r w:rsidR="00794905">
        <w:rPr>
          <w:lang w:val="fr-FR"/>
        </w:rPr>
        <w:t>)</w:t>
      </w:r>
      <w:r w:rsidR="000B35FC" w:rsidRPr="00124D97">
        <w:rPr>
          <w:rFonts w:eastAsiaTheme="minorEastAsia"/>
          <w:lang w:val="fr-FR"/>
        </w:rPr>
        <w:t>?  Comparez-le avec celui trouvé pour les deux disques ensemble</w:t>
      </w:r>
      <w:r w:rsidR="00794905">
        <w:rPr>
          <w:rFonts w:eastAsiaTheme="minorEastAsia"/>
          <w:lang w:val="fr-FR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lang w:val="fr-FR"/>
              </w:rPr>
            </m:ctrlPr>
          </m:sSubPr>
          <m:e>
            <m:r>
              <w:rPr>
                <w:rFonts w:ascii="Cambria Math" w:eastAsiaTheme="minorEastAsia" w:hAnsi="Cambria Math"/>
                <w:lang w:val="fr-FR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fr-FR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fr-FR"/>
              </w:rPr>
              <m:t>d</m:t>
            </m:r>
          </m:sub>
        </m:sSub>
      </m:oMath>
      <w:r w:rsidR="00794905">
        <w:rPr>
          <w:rFonts w:eastAsiaTheme="minorEastAsia"/>
          <w:lang w:val="fr-FR"/>
        </w:rPr>
        <w:t>)</w:t>
      </w:r>
      <w:r w:rsidR="000B35FC" w:rsidRPr="00124D97">
        <w:rPr>
          <w:rFonts w:eastAsiaTheme="minorEastAsia"/>
          <w:lang w:val="fr-FR"/>
        </w:rPr>
        <w:t>. Discutez</w:t>
      </w:r>
      <w:r w:rsidRPr="00124D97">
        <w:rPr>
          <w:rFonts w:eastAsiaTheme="minorEastAsia"/>
          <w:lang w:val="fr-FR"/>
        </w:rPr>
        <w:t>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5D21B5" w:rsidRPr="00124D97" w14:paraId="68D6C531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6911BEEF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  <w:tr w:rsidR="005D21B5" w:rsidRPr="00124D97" w14:paraId="4F061A64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1257D7FF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  <w:tr w:rsidR="005D21B5" w:rsidRPr="00124D97" w14:paraId="0B157298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382F567B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  <w:tr w:rsidR="005D21B5" w:rsidRPr="00124D97" w14:paraId="54DC132B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50D9F6C0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</w:tbl>
    <w:p w14:paraId="19D83649" w14:textId="77777777" w:rsidR="005D21B5" w:rsidRPr="00124D97" w:rsidRDefault="005D21B5" w:rsidP="005D21B5">
      <w:pPr>
        <w:autoSpaceDE/>
        <w:autoSpaceDN/>
        <w:adjustRightInd/>
        <w:spacing w:after="200" w:line="276" w:lineRule="auto"/>
        <w:jc w:val="left"/>
        <w:textAlignment w:val="auto"/>
        <w:rPr>
          <w:lang w:val="fr-FR"/>
        </w:rPr>
      </w:pPr>
    </w:p>
    <w:p w14:paraId="29E661F3" w14:textId="227C70B1" w:rsidR="005D21B5" w:rsidRDefault="005D21B5" w:rsidP="000B35FC">
      <w:pPr>
        <w:ind w:hanging="567"/>
        <w:rPr>
          <w:rFonts w:eastAsiaTheme="minorEastAsia"/>
          <w:lang w:val="fr-FR"/>
        </w:rPr>
      </w:pPr>
      <w:r w:rsidRPr="00124D97">
        <w:rPr>
          <w:rStyle w:val="MarkingChar"/>
          <w:lang w:val="fr-FR"/>
        </w:rPr>
        <w:t>[2]</w:t>
      </w:r>
      <w:r w:rsidRPr="00124D97">
        <w:rPr>
          <w:lang w:val="fr-FR"/>
        </w:rPr>
        <w:tab/>
      </w:r>
      <w:r w:rsidR="000B35FC" w:rsidRPr="00124D97">
        <w:rPr>
          <w:lang w:val="fr-FR"/>
        </w:rPr>
        <w:t>Calculez le moment d’inertie du premier disque d’aluminium</w:t>
      </w:r>
      <w:r w:rsidR="000B35FC">
        <w:rPr>
          <w:lang w:val="fr-FR"/>
        </w:rPr>
        <w:t xml:space="preserve"> </w:t>
      </w:r>
      <w:r w:rsidR="000B35FC" w:rsidRPr="00124D97">
        <w:rPr>
          <w:lang w:val="fr-FR"/>
        </w:rPr>
        <w:t>(</w:t>
      </w:r>
      <w:r w:rsidR="000B35FC">
        <w:rPr>
          <w:lang w:val="fr-FR"/>
        </w:rPr>
        <w:t>e</w:t>
      </w:r>
      <w:r w:rsidR="000B35FC" w:rsidRPr="00124D97">
        <w:rPr>
          <w:lang w:val="fr-FR"/>
        </w:rPr>
        <w:t xml:space="preserve">n </w:t>
      </w:r>
      <m:oMath>
        <m:r>
          <m:rPr>
            <m:sty m:val="p"/>
          </m:rPr>
          <w:rPr>
            <w:rFonts w:ascii="Cambria Math" w:hAnsi="Cambria Math"/>
            <w:lang w:val="fr-FR"/>
          </w:rPr>
          <m:t>kg∙</m:t>
        </m:r>
        <m:sSup>
          <m:sSupPr>
            <m:ctrlPr>
              <w:rPr>
                <w:rFonts w:ascii="Cambria Math" w:hAnsi="Cambria Math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="000B35FC" w:rsidRPr="00124D97">
        <w:rPr>
          <w:rFonts w:eastAsiaTheme="minorEastAsia"/>
          <w:lang w:val="fr-FR"/>
        </w:rPr>
        <w:t xml:space="preserve">) </w:t>
      </w:r>
      <w:r w:rsidR="000B35FC" w:rsidRPr="00124D97">
        <w:rPr>
          <w:lang w:val="fr-FR"/>
        </w:rPr>
        <w:t xml:space="preserve"> à partir de sa masse et son rayon (ainsi que son incertitude). Rappelez-vous que la formule pour le moment d’inertie est</w:t>
      </w:r>
      <w:r w:rsidR="000B35FC" w:rsidRPr="00124D97">
        <w:rPr>
          <w:rFonts w:eastAsiaTheme="minorEastAsia"/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I=</m:t>
        </m:r>
        <m:f>
          <m:fPr>
            <m:type m:val="lin"/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M</m:t>
            </m:r>
            <m:sSup>
              <m:sSup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/>
                    <w:lang w:val="fr-FR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fr-FR"/>
              </w:rPr>
              <m:t>2</m:t>
            </m:r>
          </m:den>
        </m:f>
      </m:oMath>
      <w:r w:rsidR="000B35FC" w:rsidRPr="00124D97">
        <w:rPr>
          <w:rFonts w:eastAsiaTheme="minorEastAsia"/>
          <w:lang w:val="fr-FR"/>
        </w:rPr>
        <w:t xml:space="preserve">. </w:t>
      </w:r>
    </w:p>
    <w:p w14:paraId="1AFBEBF4" w14:textId="77777777" w:rsidR="000B35FC" w:rsidRPr="00124D97" w:rsidRDefault="000B35FC" w:rsidP="000B35FC">
      <w:pPr>
        <w:ind w:hanging="567"/>
        <w:rPr>
          <w:rFonts w:eastAsiaTheme="minorEastAsia"/>
          <w:lang w:val="fr-FR"/>
        </w:rPr>
      </w:pP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5D21B5" w:rsidRPr="005B2C03" w14:paraId="21EDE2DB" w14:textId="77777777" w:rsidTr="006A4A88">
        <w:trPr>
          <w:trHeight w:val="5102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486240" w14:textId="77777777" w:rsidR="005D21B5" w:rsidRPr="00124D97" w:rsidRDefault="005D21B5" w:rsidP="006A4A88">
            <w:pPr>
              <w:jc w:val="left"/>
              <w:rPr>
                <w:color w:val="BFBFBF" w:themeColor="background1" w:themeShade="BF"/>
                <w:sz w:val="16"/>
                <w:szCs w:val="16"/>
                <w:lang w:val="fr-FR"/>
              </w:rPr>
            </w:pPr>
          </w:p>
        </w:tc>
      </w:tr>
    </w:tbl>
    <w:p w14:paraId="3E24A87A" w14:textId="77777777" w:rsidR="005D21B5" w:rsidRPr="00124D97" w:rsidRDefault="005D21B5" w:rsidP="005D21B5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FR"/>
        </w:rPr>
      </w:pPr>
    </w:p>
    <w:p w14:paraId="1F601DA6" w14:textId="1BD402C2" w:rsidR="005D21B5" w:rsidRPr="00124D97" w:rsidRDefault="005D21B5" w:rsidP="005D21B5">
      <w:pPr>
        <w:ind w:hanging="567"/>
        <w:rPr>
          <w:lang w:val="fr-FR"/>
        </w:rPr>
      </w:pPr>
      <w:r w:rsidRPr="00124D97">
        <w:rPr>
          <w:rStyle w:val="MarkingChar"/>
          <w:lang w:val="fr-FR"/>
        </w:rPr>
        <w:lastRenderedPageBreak/>
        <w:t>[1]</w:t>
      </w:r>
      <w:r w:rsidRPr="00124D97">
        <w:rPr>
          <w:lang w:val="fr-FR"/>
        </w:rPr>
        <w:tab/>
      </w:r>
      <w:r w:rsidR="000B35FC" w:rsidRPr="00124D97">
        <w:rPr>
          <w:rFonts w:eastAsiaTheme="minorEastAsia"/>
          <w:lang w:val="fr-FR"/>
        </w:rPr>
        <w:t xml:space="preserve">Calculez la différence en pourcentage entre </w:t>
      </w:r>
      <w:r w:rsidR="000B35FC">
        <w:rPr>
          <w:rFonts w:eastAsiaTheme="minorEastAsia"/>
          <w:lang w:val="fr-FR"/>
        </w:rPr>
        <w:t>le moment d’inertie</w:t>
      </w:r>
      <w:r w:rsidR="000B35FC" w:rsidRPr="00124D97">
        <w:rPr>
          <w:rFonts w:eastAsiaTheme="minorEastAsia"/>
          <w:lang w:val="fr-FR"/>
        </w:rPr>
        <w:t xml:space="preserve"> théorique et </w:t>
      </w:r>
      <w:r w:rsidR="000B35FC">
        <w:rPr>
          <w:rFonts w:eastAsiaTheme="minorEastAsia"/>
          <w:lang w:val="fr-FR"/>
        </w:rPr>
        <w:t>celui que vous avez obtenu</w:t>
      </w:r>
      <w:r w:rsidR="000B35FC" w:rsidRPr="00124D97">
        <w:rPr>
          <w:rFonts w:eastAsiaTheme="minorEastAsia"/>
          <w:lang w:val="fr-FR"/>
        </w:rPr>
        <w:t xml:space="preserve"> expérimentalement. Discutez.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5D21B5" w:rsidRPr="00124D97" w14:paraId="491DD853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455E2E2A" w14:textId="77777777" w:rsidR="005D21B5" w:rsidRPr="00124D97" w:rsidRDefault="005D21B5" w:rsidP="006A4A88">
            <w:pPr>
              <w:pStyle w:val="Answer"/>
              <w:rPr>
                <w:rFonts w:eastAsiaTheme="minorEastAsia"/>
                <w:lang w:val="fr-FR"/>
              </w:rPr>
            </w:pPr>
          </w:p>
        </w:tc>
      </w:tr>
      <w:tr w:rsidR="005D21B5" w:rsidRPr="00124D97" w14:paraId="4D80BA8C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1900C48B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  <w:tr w:rsidR="005D21B5" w:rsidRPr="00124D97" w14:paraId="273C1C75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5E817396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  <w:tr w:rsidR="005D21B5" w:rsidRPr="00124D97" w14:paraId="07BEF7FA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481C7B9C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</w:tbl>
    <w:p w14:paraId="12F3C0E2" w14:textId="77777777" w:rsidR="0059014D" w:rsidRDefault="005D21B5" w:rsidP="0059014D">
      <w:pPr>
        <w:tabs>
          <w:tab w:val="left" w:pos="-1843"/>
        </w:tabs>
        <w:rPr>
          <w:lang w:val="fr-FR"/>
        </w:rPr>
      </w:pPr>
      <w:r w:rsidRPr="00124D97">
        <w:rPr>
          <w:lang w:val="fr-FR"/>
        </w:rPr>
        <w:fldChar w:fldCharType="begin"/>
      </w:r>
      <w:r w:rsidRPr="00124D97">
        <w:rPr>
          <w:lang w:val="fr-FR"/>
        </w:rPr>
        <w:instrText xml:space="preserve"> REF _Ref387135615 \h  \* MERGEFORMAT </w:instrText>
      </w:r>
      <w:r w:rsidRPr="00124D97">
        <w:rPr>
          <w:lang w:val="fr-FR"/>
        </w:rPr>
      </w:r>
      <w:r w:rsidRPr="00124D97">
        <w:rPr>
          <w:lang w:val="fr-FR"/>
        </w:rPr>
        <w:fldChar w:fldCharType="separate"/>
      </w:r>
      <w:r w:rsidR="0059014D">
        <w:rPr>
          <w:lang w:val="fr-FR"/>
        </w:rPr>
        <w:br w:type="page"/>
      </w:r>
    </w:p>
    <w:p w14:paraId="3AD79A4B" w14:textId="7939FD81" w:rsidR="005D21B5" w:rsidRPr="00124D97" w:rsidRDefault="0059014D" w:rsidP="005D21B5">
      <w:pPr>
        <w:pStyle w:val="Heading3"/>
        <w:rPr>
          <w:lang w:val="fr-FR"/>
        </w:rPr>
      </w:pPr>
      <w:r w:rsidRPr="00124D97">
        <w:rPr>
          <w:lang w:val="fr-FR"/>
        </w:rPr>
        <w:lastRenderedPageBreak/>
        <w:t>Part</w:t>
      </w:r>
      <w:r>
        <w:rPr>
          <w:lang w:val="fr-FR"/>
        </w:rPr>
        <w:t>ie</w:t>
      </w:r>
      <w:r w:rsidRPr="00124D97">
        <w:rPr>
          <w:lang w:val="fr-FR"/>
        </w:rPr>
        <w:t xml:space="preserve"> 2 – Conservation </w:t>
      </w:r>
      <w:r>
        <w:rPr>
          <w:lang w:val="fr-FR"/>
        </w:rPr>
        <w:t>du moment cinétique</w:t>
      </w:r>
      <w:r w:rsidR="005D21B5" w:rsidRPr="00124D97">
        <w:rPr>
          <w:lang w:val="fr-FR"/>
        </w:rPr>
        <w:fldChar w:fldCharType="end"/>
      </w:r>
    </w:p>
    <w:p w14:paraId="7C4705DC" w14:textId="537A5AB0" w:rsidR="005D21B5" w:rsidRPr="00124D97" w:rsidRDefault="005D21B5" w:rsidP="00791CEE">
      <w:pPr>
        <w:ind w:hanging="567"/>
        <w:rPr>
          <w:rFonts w:eastAsiaTheme="minorEastAsia"/>
          <w:lang w:val="fr-FR"/>
        </w:rPr>
      </w:pPr>
      <w:r w:rsidRPr="00124D97">
        <w:rPr>
          <w:rStyle w:val="MarkingChar"/>
          <w:lang w:val="fr-FR"/>
        </w:rPr>
        <w:t>[2]</w:t>
      </w:r>
      <w:r w:rsidRPr="00124D97">
        <w:rPr>
          <w:lang w:val="fr-FR"/>
        </w:rPr>
        <w:tab/>
      </w:r>
      <w:r w:rsidR="00791CEE" w:rsidRPr="00124D97">
        <w:rPr>
          <w:lang w:val="fr-FR"/>
        </w:rPr>
        <w:t>Calculez le moment cinétique des disques avant (</w:t>
      </w:r>
      <m:oMath>
        <m:r>
          <w:rPr>
            <w:rFonts w:ascii="Cambria Math" w:hAnsi="Cambria Math"/>
            <w:lang w:val="fr-FR"/>
          </w:rPr>
          <m:t>L</m:t>
        </m:r>
      </m:oMath>
      <w:r w:rsidR="00791CEE" w:rsidRPr="00124D97">
        <w:rPr>
          <w:lang w:val="fr-FR"/>
        </w:rPr>
        <w:t>)  et après (</w:t>
      </w:r>
      <m:oMath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L</m:t>
            </m:r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</m:oMath>
      <w:r w:rsidR="00791CEE">
        <w:rPr>
          <w:lang w:val="fr-FR"/>
        </w:rPr>
        <w:t xml:space="preserve">) la collision. Quel est la fraction :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/>
                <w:lang w:val="fr-FR"/>
              </w:rPr>
              <m:t>L</m:t>
            </m:r>
          </m:e>
          <m:sup>
            <m:r>
              <w:rPr>
                <w:rFonts w:ascii="Cambria Math" w:eastAsiaTheme="minorEastAsia" w:hAnsi="Cambria Math"/>
                <w:lang w:val="fr-FR"/>
              </w:rPr>
              <m:t>'</m:t>
            </m:r>
          </m:sup>
        </m:sSup>
        <m:r>
          <w:rPr>
            <w:rFonts w:ascii="Cambria Math" w:eastAsiaTheme="minorEastAsia" w:hAnsi="Cambria Math"/>
            <w:lang w:val="fr-FR"/>
          </w:rPr>
          <m:t>/L</m:t>
        </m:r>
      </m:oMath>
      <w:r w:rsidR="00791CEE" w:rsidRPr="00124D97">
        <w:rPr>
          <w:lang w:val="fr-FR"/>
        </w:rPr>
        <w:t xml:space="preserve"> </w:t>
      </w:r>
      <w:r w:rsidR="00791CEE">
        <w:rPr>
          <w:lang w:val="fr-FR"/>
        </w:rPr>
        <w:t>(exprimée en pourcentage)</w:t>
      </w:r>
      <w:r w:rsidR="00791CEE" w:rsidRPr="00124D97">
        <w:rPr>
          <w:rFonts w:eastAsiaTheme="minorEastAsia"/>
          <w:lang w:val="fr-FR"/>
        </w:rPr>
        <w:t>?</w:t>
      </w:r>
      <w:r w:rsidR="00791CEE">
        <w:rPr>
          <w:rFonts w:eastAsiaTheme="minorEastAsia"/>
          <w:lang w:val="fr-FR"/>
        </w:rPr>
        <w:t xml:space="preserve"> Utilisez vos valeurs expérimentales pour les moments d’inertie. </w:t>
      </w:r>
    </w:p>
    <w:p w14:paraId="4BB8C83A" w14:textId="77777777" w:rsidR="005D21B5" w:rsidRPr="00124D97" w:rsidRDefault="005D21B5" w:rsidP="005D21B5">
      <w:pPr>
        <w:rPr>
          <w:rFonts w:eastAsiaTheme="minorEastAsia"/>
          <w:lang w:val="fr-FR"/>
        </w:rPr>
      </w:pP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5D21B5" w:rsidRPr="005B2C03" w14:paraId="32DE9999" w14:textId="77777777" w:rsidTr="006A4A88">
        <w:trPr>
          <w:trHeight w:val="5102"/>
          <w:jc w:val="center"/>
        </w:trPr>
        <w:tc>
          <w:tcPr>
            <w:tcW w:w="9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E623ED" w14:textId="77777777" w:rsidR="005D21B5" w:rsidRPr="00124D97" w:rsidRDefault="005D21B5" w:rsidP="006A4A88">
            <w:pPr>
              <w:jc w:val="left"/>
              <w:rPr>
                <w:color w:val="BFBFBF" w:themeColor="background1" w:themeShade="BF"/>
                <w:sz w:val="16"/>
                <w:szCs w:val="16"/>
                <w:lang w:val="fr-FR"/>
              </w:rPr>
            </w:pPr>
          </w:p>
          <w:p w14:paraId="39FD002F" w14:textId="77777777" w:rsidR="005D21B5" w:rsidRPr="00124D97" w:rsidRDefault="005D21B5" w:rsidP="006A4A88">
            <w:pPr>
              <w:jc w:val="left"/>
              <w:rPr>
                <w:color w:val="BFBFBF" w:themeColor="background1" w:themeShade="BF"/>
                <w:sz w:val="16"/>
                <w:szCs w:val="16"/>
                <w:lang w:val="fr-FR"/>
              </w:rPr>
            </w:pPr>
          </w:p>
          <w:p w14:paraId="39FCD0AF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</w:tbl>
    <w:p w14:paraId="20B75C20" w14:textId="77777777" w:rsidR="005D21B5" w:rsidRPr="00124D97" w:rsidRDefault="005D21B5" w:rsidP="005D21B5">
      <w:pPr>
        <w:rPr>
          <w:lang w:val="fr-FR"/>
        </w:rPr>
      </w:pPr>
    </w:p>
    <w:p w14:paraId="3555ED6D" w14:textId="77777777" w:rsidR="005D21B5" w:rsidRPr="00124D97" w:rsidRDefault="005D21B5" w:rsidP="005D21B5">
      <w:pPr>
        <w:ind w:hanging="567"/>
        <w:rPr>
          <w:rStyle w:val="MarkingChar"/>
          <w:lang w:val="fr-FR"/>
        </w:rPr>
      </w:pPr>
      <w:r w:rsidRPr="00124D97">
        <w:rPr>
          <w:rStyle w:val="MarkingChar"/>
          <w:lang w:val="fr-FR"/>
        </w:rPr>
        <w:t xml:space="preserve"> </w:t>
      </w:r>
    </w:p>
    <w:p w14:paraId="3C82321C" w14:textId="7F3AB9AA" w:rsidR="005D21B5" w:rsidRPr="00124D97" w:rsidRDefault="005D21B5" w:rsidP="005D21B5">
      <w:pPr>
        <w:ind w:hanging="567"/>
        <w:rPr>
          <w:lang w:val="fr-FR"/>
        </w:rPr>
      </w:pPr>
      <w:r w:rsidRPr="00124D97">
        <w:rPr>
          <w:rStyle w:val="MarkingChar"/>
          <w:lang w:val="fr-FR"/>
        </w:rPr>
        <w:t>[2]</w:t>
      </w:r>
      <w:r w:rsidRPr="00124D97">
        <w:rPr>
          <w:lang w:val="fr-FR"/>
        </w:rPr>
        <w:tab/>
      </w:r>
      <w:r w:rsidR="00B27154" w:rsidRPr="00124D97">
        <w:rPr>
          <w:lang w:val="fr-FR"/>
        </w:rPr>
        <w:t>Est-ce que le moment cinétique a été conservé? Expliquez.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5D21B5" w:rsidRPr="00124D97" w14:paraId="6532D964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69C928E5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  <w:tr w:rsidR="005D21B5" w:rsidRPr="00124D97" w14:paraId="009BCE2E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6ACAC95C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  <w:tr w:rsidR="005D21B5" w:rsidRPr="00124D97" w14:paraId="0B724D08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744162A5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  <w:tr w:rsidR="005D21B5" w:rsidRPr="00124D97" w14:paraId="50EC4F65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3B01D8F0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</w:tbl>
    <w:p w14:paraId="0DDE3714" w14:textId="43440402" w:rsidR="005D21B5" w:rsidRPr="00124D97" w:rsidRDefault="005D21B5" w:rsidP="005D21B5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  <w:lang w:val="fr-FR"/>
        </w:rPr>
      </w:pPr>
    </w:p>
    <w:p w14:paraId="20F3C1F9" w14:textId="68E7F8F4" w:rsidR="005D21B5" w:rsidRPr="00124D97" w:rsidRDefault="005D21B5" w:rsidP="005D21B5">
      <w:pPr>
        <w:ind w:hanging="567"/>
        <w:rPr>
          <w:lang w:val="fr-FR"/>
        </w:rPr>
      </w:pPr>
      <w:r w:rsidRPr="00124D97">
        <w:rPr>
          <w:rStyle w:val="MarkingChar"/>
          <w:lang w:val="fr-FR"/>
        </w:rPr>
        <w:t>[2]</w:t>
      </w:r>
      <w:r w:rsidRPr="00124D97">
        <w:rPr>
          <w:lang w:val="fr-FR"/>
        </w:rPr>
        <w:tab/>
      </w:r>
      <w:r w:rsidR="00B27154" w:rsidRPr="00124D97">
        <w:rPr>
          <w:lang w:val="fr-FR"/>
        </w:rPr>
        <w:t xml:space="preserve">Pouvez-vous utiliser le taux de changement de </w:t>
      </w:r>
      <m:oMath>
        <m:r>
          <w:rPr>
            <w:rFonts w:ascii="Cambria Math" w:hAnsi="Cambria Math"/>
            <w:lang w:val="fr-FR"/>
          </w:rPr>
          <m:t>ω</m:t>
        </m:r>
      </m:oMath>
      <w:r w:rsidR="00B27154" w:rsidRPr="00124D97">
        <w:rPr>
          <w:rFonts w:eastAsiaTheme="minorEastAsia"/>
          <w:lang w:val="fr-FR"/>
        </w:rPr>
        <w:t xml:space="preserve"> pour expliquer la différence entre </w:t>
      </w:r>
      <m:oMath>
        <m:r>
          <w:rPr>
            <w:rFonts w:ascii="Cambria Math" w:hAnsi="Cambria Math"/>
            <w:lang w:val="fr-FR"/>
          </w:rPr>
          <m:t>L</m:t>
        </m:r>
      </m:oMath>
      <w:r w:rsidR="00B27154" w:rsidRPr="00124D97">
        <w:rPr>
          <w:lang w:val="fr-FR"/>
        </w:rPr>
        <w:t xml:space="preserve"> et </w:t>
      </w:r>
      <m:oMath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L</m:t>
            </m:r>
          </m:e>
          <m:sup>
            <m:r>
              <w:rPr>
                <w:rFonts w:ascii="Cambria Math" w:hAnsi="Cambria Math"/>
                <w:lang w:val="fr-FR"/>
              </w:rPr>
              <m:t>'</m:t>
            </m:r>
          </m:sup>
        </m:sSup>
      </m:oMath>
      <w:r w:rsidR="00B27154" w:rsidRPr="00124D97">
        <w:rPr>
          <w:lang w:val="fr-FR"/>
        </w:rPr>
        <w:t>? Expliquez.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5D21B5" w:rsidRPr="00124D97" w14:paraId="4172EB88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426540C7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  <w:tr w:rsidR="005D21B5" w:rsidRPr="00124D97" w14:paraId="768FBE71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70C2A70E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  <w:tr w:rsidR="005D21B5" w:rsidRPr="00124D97" w14:paraId="5C64E973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0389E6B9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  <w:tr w:rsidR="005D21B5" w:rsidRPr="00124D97" w14:paraId="4E7E706C" w14:textId="77777777" w:rsidTr="006A4A88">
        <w:trPr>
          <w:trHeight w:val="454"/>
          <w:jc w:val="center"/>
        </w:trPr>
        <w:tc>
          <w:tcPr>
            <w:tcW w:w="9097" w:type="dxa"/>
            <w:vAlign w:val="bottom"/>
          </w:tcPr>
          <w:p w14:paraId="265CBAFE" w14:textId="77777777" w:rsidR="005D21B5" w:rsidRPr="00124D97" w:rsidRDefault="005D21B5" w:rsidP="006A4A88">
            <w:pPr>
              <w:pStyle w:val="Answer"/>
              <w:rPr>
                <w:lang w:val="fr-FR"/>
              </w:rPr>
            </w:pPr>
          </w:p>
        </w:tc>
      </w:tr>
    </w:tbl>
    <w:p w14:paraId="507FE1B3" w14:textId="77777777" w:rsidR="005D21B5" w:rsidRPr="00124D97" w:rsidRDefault="005D21B5" w:rsidP="005D21B5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fr-FR"/>
        </w:rPr>
      </w:pPr>
    </w:p>
    <w:p w14:paraId="7E834133" w14:textId="77777777" w:rsidR="005B2C03" w:rsidRDefault="005C1051" w:rsidP="006925B6">
      <w:pPr>
        <w:pStyle w:val="Marking"/>
        <w:rPr>
          <w:lang w:val="fr-FR"/>
        </w:rPr>
      </w:pPr>
      <w:r>
        <w:rPr>
          <w:lang w:val="fr-FR"/>
        </w:rPr>
        <w:t>Total : _______ / 3</w:t>
      </w:r>
      <w:r w:rsidR="005B2C03">
        <w:rPr>
          <w:lang w:val="fr-FR"/>
        </w:rPr>
        <w:t>8</w:t>
      </w:r>
      <w:r w:rsidR="00D4287A">
        <w:rPr>
          <w:lang w:val="fr-FR"/>
        </w:rPr>
        <w:t xml:space="preserve"> </w:t>
      </w:r>
    </w:p>
    <w:p w14:paraId="3AA7304D" w14:textId="77777777" w:rsidR="005B2C03" w:rsidRDefault="005B2C03" w:rsidP="006925B6">
      <w:pPr>
        <w:pStyle w:val="Marking"/>
        <w:rPr>
          <w:lang w:val="fr-FR"/>
        </w:rPr>
      </w:pPr>
    </w:p>
    <w:p w14:paraId="44DB95D6" w14:textId="5448D5C2" w:rsidR="00AF31A4" w:rsidRPr="00124D97" w:rsidRDefault="00D4287A" w:rsidP="006925B6">
      <w:pPr>
        <w:pStyle w:val="Marking"/>
        <w:rPr>
          <w:lang w:val="fr-FR"/>
        </w:rPr>
      </w:pPr>
      <w:r>
        <w:rPr>
          <w:lang w:val="fr-FR"/>
        </w:rPr>
        <w:t>(</w:t>
      </w:r>
      <w:r w:rsidR="005B2C03">
        <w:rPr>
          <w:lang w:val="fr-FR"/>
        </w:rPr>
        <w:t xml:space="preserve">30 points </w:t>
      </w:r>
      <w:r>
        <w:rPr>
          <w:lang w:val="fr-FR"/>
        </w:rPr>
        <w:t>pour le rapport</w:t>
      </w:r>
      <w:r w:rsidR="005B2C03">
        <w:rPr>
          <w:lang w:val="fr-FR"/>
        </w:rPr>
        <w:t>,</w:t>
      </w:r>
      <w:r w:rsidR="00AF31A4" w:rsidRPr="00E6289B">
        <w:rPr>
          <w:lang w:val="fr-CA"/>
        </w:rPr>
        <w:t xml:space="preserve"> 8 points pour les graphiques)</w:t>
      </w:r>
    </w:p>
    <w:p w14:paraId="33C86270" w14:textId="4B81264A" w:rsidR="005D21B5" w:rsidRPr="00124D97" w:rsidRDefault="005D21B5">
      <w:pPr>
        <w:autoSpaceDE/>
        <w:autoSpaceDN/>
        <w:adjustRightInd/>
        <w:spacing w:after="200" w:line="276" w:lineRule="auto"/>
        <w:jc w:val="left"/>
        <w:textAlignment w:val="auto"/>
        <w:rPr>
          <w:b/>
          <w:color w:val="365F91" w:themeColor="accent1" w:themeShade="BF"/>
          <w:sz w:val="28"/>
          <w:szCs w:val="28"/>
          <w:lang w:val="fr-FR"/>
        </w:rPr>
      </w:pPr>
    </w:p>
    <w:sectPr w:rsidR="005D21B5" w:rsidRPr="00124D97" w:rsidSect="007C6740">
      <w:footerReference w:type="default" r:id="rId8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2387B" w14:textId="77777777" w:rsidR="00783D95" w:rsidRDefault="00783D95" w:rsidP="00D04310">
      <w:r>
        <w:separator/>
      </w:r>
    </w:p>
  </w:endnote>
  <w:endnote w:type="continuationSeparator" w:id="0">
    <w:p w14:paraId="23D2387C" w14:textId="77777777" w:rsidR="00783D95" w:rsidRDefault="00783D95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783D95" w14:paraId="23D23888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23D23886" w14:textId="3245E851" w:rsidR="00783D95" w:rsidRPr="0034402B" w:rsidRDefault="00A34AB4" w:rsidP="007649D1">
          <w:pPr>
            <w:pStyle w:val="Footer"/>
            <w:jc w:val="left"/>
            <w:rPr>
              <w:lang w:val="fr-CA"/>
            </w:rPr>
          </w:pPr>
          <w:r>
            <w:rPr>
              <w:lang w:val="fr-CA"/>
            </w:rPr>
            <w:t>Rapport de laboratoire</w:t>
          </w:r>
          <w:r w:rsidR="00783D95" w:rsidRPr="0034402B">
            <w:rPr>
              <w:lang w:val="fr-CA"/>
            </w:rPr>
            <w:t xml:space="preserve">: </w:t>
          </w:r>
          <w:r w:rsidR="00783D95">
            <w:fldChar w:fldCharType="begin"/>
          </w:r>
          <w:r w:rsidR="00783D95" w:rsidRPr="0034402B">
            <w:rPr>
              <w:lang w:val="fr-CA"/>
            </w:rPr>
            <w:instrText xml:space="preserve"> REF _Ref358632470 </w:instrText>
          </w:r>
          <w:r w:rsidR="00783D95">
            <w:fldChar w:fldCharType="separate"/>
          </w:r>
          <w:r w:rsidR="0059014D" w:rsidRPr="00124D97">
            <w:rPr>
              <w:lang w:val="fr-FR"/>
            </w:rPr>
            <w:t>Dynamique de rotation</w:t>
          </w:r>
          <w:r w:rsidR="00783D95"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23D23887" w14:textId="7D948213" w:rsidR="00783D95" w:rsidRPr="00A610E2" w:rsidRDefault="00783D95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59014D" w:rsidRPr="0059014D">
            <w:rPr>
              <w:bCs/>
              <w:noProof/>
              <w:color w:val="auto"/>
            </w:rPr>
            <w:t>7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23D23889" w14:textId="77777777" w:rsidR="00783D95" w:rsidRDefault="00783D95" w:rsidP="00D0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23879" w14:textId="77777777" w:rsidR="00783D95" w:rsidRDefault="00783D95" w:rsidP="00D04310">
      <w:r>
        <w:separator/>
      </w:r>
    </w:p>
  </w:footnote>
  <w:footnote w:type="continuationSeparator" w:id="0">
    <w:p w14:paraId="23D2387A" w14:textId="77777777" w:rsidR="00783D95" w:rsidRDefault="00783D95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3D94"/>
    <w:multiLevelType w:val="hybridMultilevel"/>
    <w:tmpl w:val="1024B824"/>
    <w:lvl w:ilvl="0" w:tplc="A030F70A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 w15:restartNumberingAfterBreak="0">
    <w:nsid w:val="14F537F8"/>
    <w:multiLevelType w:val="hybridMultilevel"/>
    <w:tmpl w:val="7E7AA512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9528B"/>
    <w:multiLevelType w:val="hybridMultilevel"/>
    <w:tmpl w:val="F01ABF5A"/>
    <w:lvl w:ilvl="0" w:tplc="8F18092A">
      <w:start w:val="1"/>
      <w:numFmt w:val="decimal"/>
      <w:lvlText w:val="(%1)"/>
      <w:lvlJc w:val="left"/>
      <w:pPr>
        <w:ind w:left="2821" w:hanging="154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56" w:hanging="360"/>
      </w:pPr>
    </w:lvl>
    <w:lvl w:ilvl="2" w:tplc="1009001B" w:tentative="1">
      <w:start w:val="1"/>
      <w:numFmt w:val="lowerRoman"/>
      <w:lvlText w:val="%3."/>
      <w:lvlJc w:val="right"/>
      <w:pPr>
        <w:ind w:left="3076" w:hanging="180"/>
      </w:pPr>
    </w:lvl>
    <w:lvl w:ilvl="3" w:tplc="1009000F" w:tentative="1">
      <w:start w:val="1"/>
      <w:numFmt w:val="decimal"/>
      <w:lvlText w:val="%4."/>
      <w:lvlJc w:val="left"/>
      <w:pPr>
        <w:ind w:left="3796" w:hanging="360"/>
      </w:pPr>
    </w:lvl>
    <w:lvl w:ilvl="4" w:tplc="10090019" w:tentative="1">
      <w:start w:val="1"/>
      <w:numFmt w:val="lowerLetter"/>
      <w:lvlText w:val="%5."/>
      <w:lvlJc w:val="left"/>
      <w:pPr>
        <w:ind w:left="4516" w:hanging="360"/>
      </w:pPr>
    </w:lvl>
    <w:lvl w:ilvl="5" w:tplc="1009001B" w:tentative="1">
      <w:start w:val="1"/>
      <w:numFmt w:val="lowerRoman"/>
      <w:lvlText w:val="%6."/>
      <w:lvlJc w:val="right"/>
      <w:pPr>
        <w:ind w:left="5236" w:hanging="180"/>
      </w:pPr>
    </w:lvl>
    <w:lvl w:ilvl="6" w:tplc="1009000F" w:tentative="1">
      <w:start w:val="1"/>
      <w:numFmt w:val="decimal"/>
      <w:lvlText w:val="%7."/>
      <w:lvlJc w:val="left"/>
      <w:pPr>
        <w:ind w:left="5956" w:hanging="360"/>
      </w:pPr>
    </w:lvl>
    <w:lvl w:ilvl="7" w:tplc="10090019" w:tentative="1">
      <w:start w:val="1"/>
      <w:numFmt w:val="lowerLetter"/>
      <w:lvlText w:val="%8."/>
      <w:lvlJc w:val="left"/>
      <w:pPr>
        <w:ind w:left="6676" w:hanging="360"/>
      </w:pPr>
    </w:lvl>
    <w:lvl w:ilvl="8" w:tplc="1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539B"/>
    <w:multiLevelType w:val="hybridMultilevel"/>
    <w:tmpl w:val="777EC022"/>
    <w:lvl w:ilvl="0" w:tplc="10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1F9250F6"/>
    <w:multiLevelType w:val="hybridMultilevel"/>
    <w:tmpl w:val="87F090C2"/>
    <w:lvl w:ilvl="0" w:tplc="E1DA1ACC">
      <w:numFmt w:val="bullet"/>
      <w:lvlText w:val="-"/>
      <w:lvlJc w:val="left"/>
      <w:pPr>
        <w:ind w:left="1636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C4331"/>
    <w:multiLevelType w:val="hybridMultilevel"/>
    <w:tmpl w:val="6E180E4C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256A1"/>
    <w:multiLevelType w:val="hybridMultilevel"/>
    <w:tmpl w:val="BDF62C68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356EB"/>
    <w:multiLevelType w:val="hybridMultilevel"/>
    <w:tmpl w:val="01CA075E"/>
    <w:lvl w:ilvl="0" w:tplc="32DEECAA">
      <w:start w:val="1"/>
      <w:numFmt w:val="decimal"/>
      <w:lvlText w:val="Étape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E0449"/>
    <w:multiLevelType w:val="hybridMultilevel"/>
    <w:tmpl w:val="42E81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C34EF"/>
    <w:multiLevelType w:val="hybridMultilevel"/>
    <w:tmpl w:val="2CC6FF44"/>
    <w:lvl w:ilvl="0" w:tplc="B6E62F8A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45CEB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3"/>
  </w:num>
  <w:num w:numId="5">
    <w:abstractNumId w:val="17"/>
  </w:num>
  <w:num w:numId="6">
    <w:abstractNumId w:val="10"/>
  </w:num>
  <w:num w:numId="7">
    <w:abstractNumId w:val="9"/>
  </w:num>
  <w:num w:numId="8">
    <w:abstractNumId w:val="23"/>
  </w:num>
  <w:num w:numId="9">
    <w:abstractNumId w:val="31"/>
  </w:num>
  <w:num w:numId="10">
    <w:abstractNumId w:val="28"/>
  </w:num>
  <w:num w:numId="11">
    <w:abstractNumId w:val="0"/>
  </w:num>
  <w:num w:numId="12">
    <w:abstractNumId w:val="8"/>
  </w:num>
  <w:num w:numId="13">
    <w:abstractNumId w:val="15"/>
  </w:num>
  <w:num w:numId="14">
    <w:abstractNumId w:val="22"/>
  </w:num>
  <w:num w:numId="15">
    <w:abstractNumId w:val="25"/>
  </w:num>
  <w:num w:numId="16">
    <w:abstractNumId w:val="29"/>
  </w:num>
  <w:num w:numId="17">
    <w:abstractNumId w:val="20"/>
  </w:num>
  <w:num w:numId="18">
    <w:abstractNumId w:val="11"/>
  </w:num>
  <w:num w:numId="19">
    <w:abstractNumId w:val="7"/>
  </w:num>
  <w:num w:numId="20">
    <w:abstractNumId w:val="27"/>
  </w:num>
  <w:num w:numId="21">
    <w:abstractNumId w:val="19"/>
  </w:num>
  <w:num w:numId="22">
    <w:abstractNumId w:val="24"/>
  </w:num>
  <w:num w:numId="23">
    <w:abstractNumId w:val="2"/>
  </w:num>
  <w:num w:numId="24">
    <w:abstractNumId w:val="1"/>
  </w:num>
  <w:num w:numId="25">
    <w:abstractNumId w:val="5"/>
  </w:num>
  <w:num w:numId="26">
    <w:abstractNumId w:val="16"/>
  </w:num>
  <w:num w:numId="27">
    <w:abstractNumId w:val="30"/>
  </w:num>
  <w:num w:numId="28">
    <w:abstractNumId w:val="6"/>
  </w:num>
  <w:num w:numId="29">
    <w:abstractNumId w:val="3"/>
  </w:num>
  <w:num w:numId="30">
    <w:abstractNumId w:val="21"/>
  </w:num>
  <w:num w:numId="31">
    <w:abstractNumId w:val="1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55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2997"/>
    <w:rsid w:val="00003B1D"/>
    <w:rsid w:val="00004C08"/>
    <w:rsid w:val="00005AEC"/>
    <w:rsid w:val="00006C72"/>
    <w:rsid w:val="00013D2B"/>
    <w:rsid w:val="000143D0"/>
    <w:rsid w:val="000160ED"/>
    <w:rsid w:val="00020A99"/>
    <w:rsid w:val="000239F4"/>
    <w:rsid w:val="00023D1A"/>
    <w:rsid w:val="00023D46"/>
    <w:rsid w:val="00024425"/>
    <w:rsid w:val="000262C9"/>
    <w:rsid w:val="0003016D"/>
    <w:rsid w:val="00030592"/>
    <w:rsid w:val="00030F01"/>
    <w:rsid w:val="00035867"/>
    <w:rsid w:val="00044C64"/>
    <w:rsid w:val="0004637E"/>
    <w:rsid w:val="00055586"/>
    <w:rsid w:val="000642F1"/>
    <w:rsid w:val="000764D0"/>
    <w:rsid w:val="00076985"/>
    <w:rsid w:val="00082F0B"/>
    <w:rsid w:val="00087D5B"/>
    <w:rsid w:val="00094DCB"/>
    <w:rsid w:val="0009587E"/>
    <w:rsid w:val="000978A1"/>
    <w:rsid w:val="000A135C"/>
    <w:rsid w:val="000A1594"/>
    <w:rsid w:val="000A42A0"/>
    <w:rsid w:val="000A53F9"/>
    <w:rsid w:val="000A5581"/>
    <w:rsid w:val="000B05E0"/>
    <w:rsid w:val="000B1B9E"/>
    <w:rsid w:val="000B3373"/>
    <w:rsid w:val="000B35FC"/>
    <w:rsid w:val="000C1C03"/>
    <w:rsid w:val="000D1075"/>
    <w:rsid w:val="000D1A8B"/>
    <w:rsid w:val="000D1E57"/>
    <w:rsid w:val="000D362C"/>
    <w:rsid w:val="000E1C6D"/>
    <w:rsid w:val="000E55BE"/>
    <w:rsid w:val="000E61B8"/>
    <w:rsid w:val="000F0847"/>
    <w:rsid w:val="000F1D74"/>
    <w:rsid w:val="000F7D4C"/>
    <w:rsid w:val="000F7FD7"/>
    <w:rsid w:val="00104308"/>
    <w:rsid w:val="001103EB"/>
    <w:rsid w:val="0011125B"/>
    <w:rsid w:val="00114576"/>
    <w:rsid w:val="001148D5"/>
    <w:rsid w:val="00117D70"/>
    <w:rsid w:val="001230C9"/>
    <w:rsid w:val="00124AF0"/>
    <w:rsid w:val="00124D97"/>
    <w:rsid w:val="00125657"/>
    <w:rsid w:val="00130007"/>
    <w:rsid w:val="001306E1"/>
    <w:rsid w:val="00131250"/>
    <w:rsid w:val="001318BE"/>
    <w:rsid w:val="00131BAE"/>
    <w:rsid w:val="001327C2"/>
    <w:rsid w:val="00133383"/>
    <w:rsid w:val="00134554"/>
    <w:rsid w:val="00136FDE"/>
    <w:rsid w:val="001454A3"/>
    <w:rsid w:val="00145EC5"/>
    <w:rsid w:val="001565B9"/>
    <w:rsid w:val="00156A57"/>
    <w:rsid w:val="00160105"/>
    <w:rsid w:val="0016287D"/>
    <w:rsid w:val="00162BBD"/>
    <w:rsid w:val="0016446C"/>
    <w:rsid w:val="0016551C"/>
    <w:rsid w:val="00166239"/>
    <w:rsid w:val="00166D67"/>
    <w:rsid w:val="00167BA7"/>
    <w:rsid w:val="001747DB"/>
    <w:rsid w:val="00174962"/>
    <w:rsid w:val="001770F4"/>
    <w:rsid w:val="001821B5"/>
    <w:rsid w:val="001849C0"/>
    <w:rsid w:val="00190D01"/>
    <w:rsid w:val="001A21B0"/>
    <w:rsid w:val="001A6E6F"/>
    <w:rsid w:val="001B5EC4"/>
    <w:rsid w:val="001C18D5"/>
    <w:rsid w:val="001D252E"/>
    <w:rsid w:val="001D4945"/>
    <w:rsid w:val="001E4ECA"/>
    <w:rsid w:val="001E65D2"/>
    <w:rsid w:val="001E7B88"/>
    <w:rsid w:val="00207A4A"/>
    <w:rsid w:val="00210680"/>
    <w:rsid w:val="00211155"/>
    <w:rsid w:val="002138B3"/>
    <w:rsid w:val="00217E54"/>
    <w:rsid w:val="00222807"/>
    <w:rsid w:val="00224066"/>
    <w:rsid w:val="0022726D"/>
    <w:rsid w:val="0023030C"/>
    <w:rsid w:val="002320B6"/>
    <w:rsid w:val="00236BA4"/>
    <w:rsid w:val="002371B8"/>
    <w:rsid w:val="00242B57"/>
    <w:rsid w:val="00244E47"/>
    <w:rsid w:val="002467CC"/>
    <w:rsid w:val="00251EAE"/>
    <w:rsid w:val="00256870"/>
    <w:rsid w:val="00260210"/>
    <w:rsid w:val="00264D7A"/>
    <w:rsid w:val="00275531"/>
    <w:rsid w:val="0028162F"/>
    <w:rsid w:val="00281FBA"/>
    <w:rsid w:val="00282704"/>
    <w:rsid w:val="002844A6"/>
    <w:rsid w:val="002853C6"/>
    <w:rsid w:val="00290377"/>
    <w:rsid w:val="002906C9"/>
    <w:rsid w:val="00290FE9"/>
    <w:rsid w:val="00293EF6"/>
    <w:rsid w:val="0029709D"/>
    <w:rsid w:val="002A0537"/>
    <w:rsid w:val="002A329A"/>
    <w:rsid w:val="002A51BC"/>
    <w:rsid w:val="002A5477"/>
    <w:rsid w:val="002B3D31"/>
    <w:rsid w:val="002B56BF"/>
    <w:rsid w:val="002B56F6"/>
    <w:rsid w:val="002C35A8"/>
    <w:rsid w:val="002C39FD"/>
    <w:rsid w:val="002C54EA"/>
    <w:rsid w:val="002D1DCA"/>
    <w:rsid w:val="002D3C8A"/>
    <w:rsid w:val="002D73A6"/>
    <w:rsid w:val="002E290A"/>
    <w:rsid w:val="002E3CE5"/>
    <w:rsid w:val="002E5E27"/>
    <w:rsid w:val="002E6056"/>
    <w:rsid w:val="002F1666"/>
    <w:rsid w:val="002F23E0"/>
    <w:rsid w:val="002F2C46"/>
    <w:rsid w:val="002F6683"/>
    <w:rsid w:val="002F6733"/>
    <w:rsid w:val="003006CA"/>
    <w:rsid w:val="00302795"/>
    <w:rsid w:val="00302AAA"/>
    <w:rsid w:val="0030300F"/>
    <w:rsid w:val="00303C32"/>
    <w:rsid w:val="00305611"/>
    <w:rsid w:val="00311834"/>
    <w:rsid w:val="0031213E"/>
    <w:rsid w:val="003121A6"/>
    <w:rsid w:val="00314DA2"/>
    <w:rsid w:val="00317D38"/>
    <w:rsid w:val="00321AF5"/>
    <w:rsid w:val="003335E4"/>
    <w:rsid w:val="00336DED"/>
    <w:rsid w:val="003370F7"/>
    <w:rsid w:val="00340A88"/>
    <w:rsid w:val="00340B5C"/>
    <w:rsid w:val="003415FF"/>
    <w:rsid w:val="00343D55"/>
    <w:rsid w:val="0034402B"/>
    <w:rsid w:val="00346871"/>
    <w:rsid w:val="00350563"/>
    <w:rsid w:val="0035479B"/>
    <w:rsid w:val="00356D06"/>
    <w:rsid w:val="00361F92"/>
    <w:rsid w:val="0036234F"/>
    <w:rsid w:val="0036593B"/>
    <w:rsid w:val="00384283"/>
    <w:rsid w:val="00385C9B"/>
    <w:rsid w:val="00386DEA"/>
    <w:rsid w:val="00387032"/>
    <w:rsid w:val="00391DAF"/>
    <w:rsid w:val="00394EBA"/>
    <w:rsid w:val="0039511B"/>
    <w:rsid w:val="00397129"/>
    <w:rsid w:val="003A158A"/>
    <w:rsid w:val="003A19D8"/>
    <w:rsid w:val="003A286F"/>
    <w:rsid w:val="003A70D2"/>
    <w:rsid w:val="003B0A76"/>
    <w:rsid w:val="003C0E19"/>
    <w:rsid w:val="003C15EF"/>
    <w:rsid w:val="003C28B5"/>
    <w:rsid w:val="003C6F72"/>
    <w:rsid w:val="003C7439"/>
    <w:rsid w:val="003D0FBF"/>
    <w:rsid w:val="003D1F32"/>
    <w:rsid w:val="003D7E9D"/>
    <w:rsid w:val="003D7ECA"/>
    <w:rsid w:val="003E21CE"/>
    <w:rsid w:val="003E23EB"/>
    <w:rsid w:val="003E6F4A"/>
    <w:rsid w:val="003F17F5"/>
    <w:rsid w:val="003F5C47"/>
    <w:rsid w:val="004029FD"/>
    <w:rsid w:val="0040439E"/>
    <w:rsid w:val="00405D3C"/>
    <w:rsid w:val="004062EB"/>
    <w:rsid w:val="00416642"/>
    <w:rsid w:val="0041734D"/>
    <w:rsid w:val="00420085"/>
    <w:rsid w:val="00424AD4"/>
    <w:rsid w:val="0043712C"/>
    <w:rsid w:val="0044086D"/>
    <w:rsid w:val="004419C8"/>
    <w:rsid w:val="00456890"/>
    <w:rsid w:val="00456A01"/>
    <w:rsid w:val="00460DA8"/>
    <w:rsid w:val="00463AB9"/>
    <w:rsid w:val="00464636"/>
    <w:rsid w:val="00465B5A"/>
    <w:rsid w:val="00465F79"/>
    <w:rsid w:val="0046704B"/>
    <w:rsid w:val="004677E7"/>
    <w:rsid w:val="004677FB"/>
    <w:rsid w:val="0047351D"/>
    <w:rsid w:val="00480F1D"/>
    <w:rsid w:val="004815FA"/>
    <w:rsid w:val="0048255B"/>
    <w:rsid w:val="00483D0B"/>
    <w:rsid w:val="00485128"/>
    <w:rsid w:val="00486C75"/>
    <w:rsid w:val="004870AB"/>
    <w:rsid w:val="004929E0"/>
    <w:rsid w:val="00492C62"/>
    <w:rsid w:val="004931E5"/>
    <w:rsid w:val="004936DA"/>
    <w:rsid w:val="00493BBA"/>
    <w:rsid w:val="00496E0B"/>
    <w:rsid w:val="004978E4"/>
    <w:rsid w:val="004A606D"/>
    <w:rsid w:val="004B12EE"/>
    <w:rsid w:val="004B2DA6"/>
    <w:rsid w:val="004B3C71"/>
    <w:rsid w:val="004C5344"/>
    <w:rsid w:val="004C71DF"/>
    <w:rsid w:val="004D747F"/>
    <w:rsid w:val="004E6277"/>
    <w:rsid w:val="004E633D"/>
    <w:rsid w:val="004F4217"/>
    <w:rsid w:val="004F7E5C"/>
    <w:rsid w:val="00501452"/>
    <w:rsid w:val="005028B5"/>
    <w:rsid w:val="00506D5F"/>
    <w:rsid w:val="005107B1"/>
    <w:rsid w:val="00512A6E"/>
    <w:rsid w:val="00516359"/>
    <w:rsid w:val="005167CE"/>
    <w:rsid w:val="00520D23"/>
    <w:rsid w:val="0052249C"/>
    <w:rsid w:val="0052422E"/>
    <w:rsid w:val="00536957"/>
    <w:rsid w:val="005403A4"/>
    <w:rsid w:val="005413DE"/>
    <w:rsid w:val="00546136"/>
    <w:rsid w:val="00550682"/>
    <w:rsid w:val="00565344"/>
    <w:rsid w:val="00567637"/>
    <w:rsid w:val="00572108"/>
    <w:rsid w:val="00572269"/>
    <w:rsid w:val="005743CB"/>
    <w:rsid w:val="0057442B"/>
    <w:rsid w:val="005749D9"/>
    <w:rsid w:val="00582340"/>
    <w:rsid w:val="00585FC3"/>
    <w:rsid w:val="00587723"/>
    <w:rsid w:val="0059014D"/>
    <w:rsid w:val="00593A9D"/>
    <w:rsid w:val="00595404"/>
    <w:rsid w:val="005A42EC"/>
    <w:rsid w:val="005A50EA"/>
    <w:rsid w:val="005B2C03"/>
    <w:rsid w:val="005B4FA0"/>
    <w:rsid w:val="005B5121"/>
    <w:rsid w:val="005B71E4"/>
    <w:rsid w:val="005C1051"/>
    <w:rsid w:val="005C2936"/>
    <w:rsid w:val="005C3BDB"/>
    <w:rsid w:val="005C54B4"/>
    <w:rsid w:val="005C580C"/>
    <w:rsid w:val="005C6288"/>
    <w:rsid w:val="005C6434"/>
    <w:rsid w:val="005C7281"/>
    <w:rsid w:val="005D1097"/>
    <w:rsid w:val="005D1F3F"/>
    <w:rsid w:val="005D20B1"/>
    <w:rsid w:val="005D21B5"/>
    <w:rsid w:val="005E4E90"/>
    <w:rsid w:val="005E6481"/>
    <w:rsid w:val="005E6D4D"/>
    <w:rsid w:val="005F0CCC"/>
    <w:rsid w:val="005F78C8"/>
    <w:rsid w:val="00600ACD"/>
    <w:rsid w:val="006024EA"/>
    <w:rsid w:val="00602AAD"/>
    <w:rsid w:val="00606D17"/>
    <w:rsid w:val="0061059D"/>
    <w:rsid w:val="00622123"/>
    <w:rsid w:val="006229DA"/>
    <w:rsid w:val="006233D2"/>
    <w:rsid w:val="00623974"/>
    <w:rsid w:val="006247A8"/>
    <w:rsid w:val="00630523"/>
    <w:rsid w:val="006308AF"/>
    <w:rsid w:val="006413B3"/>
    <w:rsid w:val="006443EA"/>
    <w:rsid w:val="006516C1"/>
    <w:rsid w:val="0065372F"/>
    <w:rsid w:val="006537A1"/>
    <w:rsid w:val="0065530C"/>
    <w:rsid w:val="0065647F"/>
    <w:rsid w:val="006564F8"/>
    <w:rsid w:val="00662BAA"/>
    <w:rsid w:val="0066771A"/>
    <w:rsid w:val="00672AE8"/>
    <w:rsid w:val="00673FC5"/>
    <w:rsid w:val="00681C2E"/>
    <w:rsid w:val="00681EE3"/>
    <w:rsid w:val="00682C46"/>
    <w:rsid w:val="00682D31"/>
    <w:rsid w:val="00686174"/>
    <w:rsid w:val="0068685E"/>
    <w:rsid w:val="006925B6"/>
    <w:rsid w:val="00693B4A"/>
    <w:rsid w:val="00694F97"/>
    <w:rsid w:val="0069541A"/>
    <w:rsid w:val="006962CA"/>
    <w:rsid w:val="006A1F9E"/>
    <w:rsid w:val="006A222A"/>
    <w:rsid w:val="006A47F0"/>
    <w:rsid w:val="006B69D6"/>
    <w:rsid w:val="006C62C5"/>
    <w:rsid w:val="006D0E09"/>
    <w:rsid w:val="006D149F"/>
    <w:rsid w:val="006D59CB"/>
    <w:rsid w:val="006D5DDF"/>
    <w:rsid w:val="006E3F54"/>
    <w:rsid w:val="006E565F"/>
    <w:rsid w:val="006E7502"/>
    <w:rsid w:val="006F06B6"/>
    <w:rsid w:val="006F69A7"/>
    <w:rsid w:val="006F79D0"/>
    <w:rsid w:val="007019C0"/>
    <w:rsid w:val="00705B4E"/>
    <w:rsid w:val="00706C08"/>
    <w:rsid w:val="007106BC"/>
    <w:rsid w:val="0071222A"/>
    <w:rsid w:val="00722021"/>
    <w:rsid w:val="00722AD4"/>
    <w:rsid w:val="007243AA"/>
    <w:rsid w:val="00732A09"/>
    <w:rsid w:val="00736A45"/>
    <w:rsid w:val="00745E2A"/>
    <w:rsid w:val="00747A75"/>
    <w:rsid w:val="007519A5"/>
    <w:rsid w:val="00751ADF"/>
    <w:rsid w:val="00752654"/>
    <w:rsid w:val="0075271C"/>
    <w:rsid w:val="00753359"/>
    <w:rsid w:val="00753BAC"/>
    <w:rsid w:val="00754AA4"/>
    <w:rsid w:val="00757972"/>
    <w:rsid w:val="007649D1"/>
    <w:rsid w:val="00781695"/>
    <w:rsid w:val="00783409"/>
    <w:rsid w:val="00783D95"/>
    <w:rsid w:val="00785812"/>
    <w:rsid w:val="00787434"/>
    <w:rsid w:val="00790A9A"/>
    <w:rsid w:val="00791CEE"/>
    <w:rsid w:val="007920D2"/>
    <w:rsid w:val="00794905"/>
    <w:rsid w:val="007966E1"/>
    <w:rsid w:val="00797727"/>
    <w:rsid w:val="00797AB3"/>
    <w:rsid w:val="007A2770"/>
    <w:rsid w:val="007B387A"/>
    <w:rsid w:val="007B3AC0"/>
    <w:rsid w:val="007B6E4F"/>
    <w:rsid w:val="007C3B96"/>
    <w:rsid w:val="007C5B98"/>
    <w:rsid w:val="007C6740"/>
    <w:rsid w:val="007C6F2F"/>
    <w:rsid w:val="007D0BA2"/>
    <w:rsid w:val="007D546C"/>
    <w:rsid w:val="007E384D"/>
    <w:rsid w:val="007E5B29"/>
    <w:rsid w:val="007E6265"/>
    <w:rsid w:val="007F2B97"/>
    <w:rsid w:val="007F73C2"/>
    <w:rsid w:val="0080111B"/>
    <w:rsid w:val="008024A2"/>
    <w:rsid w:val="008045C5"/>
    <w:rsid w:val="00805293"/>
    <w:rsid w:val="008065CD"/>
    <w:rsid w:val="00807B60"/>
    <w:rsid w:val="00813E83"/>
    <w:rsid w:val="00816824"/>
    <w:rsid w:val="0083072F"/>
    <w:rsid w:val="00833003"/>
    <w:rsid w:val="00843631"/>
    <w:rsid w:val="00844204"/>
    <w:rsid w:val="00850008"/>
    <w:rsid w:val="0085191A"/>
    <w:rsid w:val="0085369E"/>
    <w:rsid w:val="00856FFB"/>
    <w:rsid w:val="0086010D"/>
    <w:rsid w:val="00861412"/>
    <w:rsid w:val="00863F5A"/>
    <w:rsid w:val="00864FEB"/>
    <w:rsid w:val="00874FD8"/>
    <w:rsid w:val="00890CB4"/>
    <w:rsid w:val="00891480"/>
    <w:rsid w:val="00892F5C"/>
    <w:rsid w:val="008A0654"/>
    <w:rsid w:val="008A0D57"/>
    <w:rsid w:val="008A21A7"/>
    <w:rsid w:val="008A21C2"/>
    <w:rsid w:val="008A3A4F"/>
    <w:rsid w:val="008B047E"/>
    <w:rsid w:val="008B149D"/>
    <w:rsid w:val="008B2FD8"/>
    <w:rsid w:val="008B59EC"/>
    <w:rsid w:val="008B6EA6"/>
    <w:rsid w:val="008C2CD7"/>
    <w:rsid w:val="008D0C0D"/>
    <w:rsid w:val="008D4078"/>
    <w:rsid w:val="008D4572"/>
    <w:rsid w:val="008D5EB9"/>
    <w:rsid w:val="008D757E"/>
    <w:rsid w:val="008D7EC0"/>
    <w:rsid w:val="008E090B"/>
    <w:rsid w:val="008E58B5"/>
    <w:rsid w:val="008E6911"/>
    <w:rsid w:val="008E6C03"/>
    <w:rsid w:val="008F23C8"/>
    <w:rsid w:val="0090021A"/>
    <w:rsid w:val="0090579A"/>
    <w:rsid w:val="009075F9"/>
    <w:rsid w:val="00917164"/>
    <w:rsid w:val="00920170"/>
    <w:rsid w:val="00921C11"/>
    <w:rsid w:val="0092388D"/>
    <w:rsid w:val="00927132"/>
    <w:rsid w:val="00927464"/>
    <w:rsid w:val="00930A0E"/>
    <w:rsid w:val="00930D4B"/>
    <w:rsid w:val="00937557"/>
    <w:rsid w:val="0094082E"/>
    <w:rsid w:val="0094292C"/>
    <w:rsid w:val="009454C5"/>
    <w:rsid w:val="00945718"/>
    <w:rsid w:val="0094678A"/>
    <w:rsid w:val="00956486"/>
    <w:rsid w:val="00965001"/>
    <w:rsid w:val="00965209"/>
    <w:rsid w:val="00970C96"/>
    <w:rsid w:val="00972042"/>
    <w:rsid w:val="00973A7F"/>
    <w:rsid w:val="0097635C"/>
    <w:rsid w:val="00985C38"/>
    <w:rsid w:val="00990D13"/>
    <w:rsid w:val="00991642"/>
    <w:rsid w:val="009934DC"/>
    <w:rsid w:val="00997B44"/>
    <w:rsid w:val="009A5FB5"/>
    <w:rsid w:val="009B0D11"/>
    <w:rsid w:val="009B1C1E"/>
    <w:rsid w:val="009D25C0"/>
    <w:rsid w:val="009D287B"/>
    <w:rsid w:val="009D7C0C"/>
    <w:rsid w:val="009E2F2A"/>
    <w:rsid w:val="009E6CE8"/>
    <w:rsid w:val="009F24CF"/>
    <w:rsid w:val="00A012B5"/>
    <w:rsid w:val="00A02EDA"/>
    <w:rsid w:val="00A06999"/>
    <w:rsid w:val="00A113A2"/>
    <w:rsid w:val="00A14172"/>
    <w:rsid w:val="00A145E7"/>
    <w:rsid w:val="00A22D24"/>
    <w:rsid w:val="00A30D9E"/>
    <w:rsid w:val="00A34AB4"/>
    <w:rsid w:val="00A360B5"/>
    <w:rsid w:val="00A370FA"/>
    <w:rsid w:val="00A37631"/>
    <w:rsid w:val="00A3779A"/>
    <w:rsid w:val="00A41371"/>
    <w:rsid w:val="00A431F3"/>
    <w:rsid w:val="00A51167"/>
    <w:rsid w:val="00A55DE7"/>
    <w:rsid w:val="00A56812"/>
    <w:rsid w:val="00A57EBF"/>
    <w:rsid w:val="00A610E2"/>
    <w:rsid w:val="00A66668"/>
    <w:rsid w:val="00A7060F"/>
    <w:rsid w:val="00A766EE"/>
    <w:rsid w:val="00A84CA3"/>
    <w:rsid w:val="00A851F7"/>
    <w:rsid w:val="00A85465"/>
    <w:rsid w:val="00A92D08"/>
    <w:rsid w:val="00A95C7F"/>
    <w:rsid w:val="00A96014"/>
    <w:rsid w:val="00A9708A"/>
    <w:rsid w:val="00AA1463"/>
    <w:rsid w:val="00AA296D"/>
    <w:rsid w:val="00AA2A5C"/>
    <w:rsid w:val="00AA755A"/>
    <w:rsid w:val="00AA7BE7"/>
    <w:rsid w:val="00AC60B9"/>
    <w:rsid w:val="00AC7081"/>
    <w:rsid w:val="00AD0E8B"/>
    <w:rsid w:val="00AD186D"/>
    <w:rsid w:val="00AD2D26"/>
    <w:rsid w:val="00AD74F9"/>
    <w:rsid w:val="00AE219A"/>
    <w:rsid w:val="00AE363C"/>
    <w:rsid w:val="00AE48ED"/>
    <w:rsid w:val="00AF06E9"/>
    <w:rsid w:val="00AF31A4"/>
    <w:rsid w:val="00AF3D46"/>
    <w:rsid w:val="00AF732D"/>
    <w:rsid w:val="00B01A99"/>
    <w:rsid w:val="00B050BA"/>
    <w:rsid w:val="00B06D66"/>
    <w:rsid w:val="00B161CF"/>
    <w:rsid w:val="00B20C5B"/>
    <w:rsid w:val="00B26F4E"/>
    <w:rsid w:val="00B27154"/>
    <w:rsid w:val="00B323BF"/>
    <w:rsid w:val="00B32965"/>
    <w:rsid w:val="00B35224"/>
    <w:rsid w:val="00B3539E"/>
    <w:rsid w:val="00B43648"/>
    <w:rsid w:val="00B44D85"/>
    <w:rsid w:val="00B4777E"/>
    <w:rsid w:val="00B5790D"/>
    <w:rsid w:val="00B57943"/>
    <w:rsid w:val="00B604EE"/>
    <w:rsid w:val="00B605B4"/>
    <w:rsid w:val="00B609D3"/>
    <w:rsid w:val="00B650FB"/>
    <w:rsid w:val="00B66E85"/>
    <w:rsid w:val="00B6796F"/>
    <w:rsid w:val="00B71932"/>
    <w:rsid w:val="00B724B3"/>
    <w:rsid w:val="00B73A93"/>
    <w:rsid w:val="00B74593"/>
    <w:rsid w:val="00B76594"/>
    <w:rsid w:val="00B82CA5"/>
    <w:rsid w:val="00B85956"/>
    <w:rsid w:val="00B937C3"/>
    <w:rsid w:val="00B952B7"/>
    <w:rsid w:val="00B95D37"/>
    <w:rsid w:val="00BA3011"/>
    <w:rsid w:val="00BA34BE"/>
    <w:rsid w:val="00BA3EB8"/>
    <w:rsid w:val="00BA448B"/>
    <w:rsid w:val="00BA6973"/>
    <w:rsid w:val="00BC064A"/>
    <w:rsid w:val="00BC1741"/>
    <w:rsid w:val="00BC71ED"/>
    <w:rsid w:val="00BD46FF"/>
    <w:rsid w:val="00BD765D"/>
    <w:rsid w:val="00BE06CA"/>
    <w:rsid w:val="00BE4329"/>
    <w:rsid w:val="00BE4535"/>
    <w:rsid w:val="00BE5D64"/>
    <w:rsid w:val="00BF17FA"/>
    <w:rsid w:val="00BF3A5B"/>
    <w:rsid w:val="00BF4D43"/>
    <w:rsid w:val="00BF662A"/>
    <w:rsid w:val="00C01C42"/>
    <w:rsid w:val="00C03786"/>
    <w:rsid w:val="00C04C8F"/>
    <w:rsid w:val="00C10996"/>
    <w:rsid w:val="00C11679"/>
    <w:rsid w:val="00C11D04"/>
    <w:rsid w:val="00C13CFE"/>
    <w:rsid w:val="00C15DE3"/>
    <w:rsid w:val="00C161FA"/>
    <w:rsid w:val="00C2139C"/>
    <w:rsid w:val="00C2290E"/>
    <w:rsid w:val="00C23368"/>
    <w:rsid w:val="00C25E73"/>
    <w:rsid w:val="00C261AE"/>
    <w:rsid w:val="00C2739D"/>
    <w:rsid w:val="00C32C8E"/>
    <w:rsid w:val="00C36E9A"/>
    <w:rsid w:val="00C40A5A"/>
    <w:rsid w:val="00C446F7"/>
    <w:rsid w:val="00C46DE2"/>
    <w:rsid w:val="00C4766B"/>
    <w:rsid w:val="00C536C0"/>
    <w:rsid w:val="00C65221"/>
    <w:rsid w:val="00C6638A"/>
    <w:rsid w:val="00C750E6"/>
    <w:rsid w:val="00C76306"/>
    <w:rsid w:val="00C76669"/>
    <w:rsid w:val="00C82DF6"/>
    <w:rsid w:val="00C92E9B"/>
    <w:rsid w:val="00C93285"/>
    <w:rsid w:val="00C971BE"/>
    <w:rsid w:val="00CA2AB3"/>
    <w:rsid w:val="00CA5D26"/>
    <w:rsid w:val="00CA5E1E"/>
    <w:rsid w:val="00CA781C"/>
    <w:rsid w:val="00CB57A8"/>
    <w:rsid w:val="00CB5A45"/>
    <w:rsid w:val="00CC069B"/>
    <w:rsid w:val="00CC1BDF"/>
    <w:rsid w:val="00CC328B"/>
    <w:rsid w:val="00CC41B2"/>
    <w:rsid w:val="00CC62AD"/>
    <w:rsid w:val="00CD1636"/>
    <w:rsid w:val="00CD5520"/>
    <w:rsid w:val="00CD5EE3"/>
    <w:rsid w:val="00CD6323"/>
    <w:rsid w:val="00CD6BEE"/>
    <w:rsid w:val="00CE281E"/>
    <w:rsid w:val="00CE64A6"/>
    <w:rsid w:val="00CF59E3"/>
    <w:rsid w:val="00CF6959"/>
    <w:rsid w:val="00CF75AC"/>
    <w:rsid w:val="00CF777E"/>
    <w:rsid w:val="00D04310"/>
    <w:rsid w:val="00D044E3"/>
    <w:rsid w:val="00D12A1F"/>
    <w:rsid w:val="00D25166"/>
    <w:rsid w:val="00D31869"/>
    <w:rsid w:val="00D408A4"/>
    <w:rsid w:val="00D40EF6"/>
    <w:rsid w:val="00D4287A"/>
    <w:rsid w:val="00D449BD"/>
    <w:rsid w:val="00D4625A"/>
    <w:rsid w:val="00D52C3D"/>
    <w:rsid w:val="00D56595"/>
    <w:rsid w:val="00D6226C"/>
    <w:rsid w:val="00D64087"/>
    <w:rsid w:val="00D66A7E"/>
    <w:rsid w:val="00D71EEF"/>
    <w:rsid w:val="00D7218F"/>
    <w:rsid w:val="00D724C2"/>
    <w:rsid w:val="00D72EA1"/>
    <w:rsid w:val="00D77868"/>
    <w:rsid w:val="00D869D8"/>
    <w:rsid w:val="00D91E91"/>
    <w:rsid w:val="00D9339D"/>
    <w:rsid w:val="00D9511A"/>
    <w:rsid w:val="00D963BF"/>
    <w:rsid w:val="00D97688"/>
    <w:rsid w:val="00DA034E"/>
    <w:rsid w:val="00DA44AD"/>
    <w:rsid w:val="00DA4767"/>
    <w:rsid w:val="00DA6844"/>
    <w:rsid w:val="00DB7419"/>
    <w:rsid w:val="00DC1D50"/>
    <w:rsid w:val="00DD2B35"/>
    <w:rsid w:val="00DD54BE"/>
    <w:rsid w:val="00DD73ED"/>
    <w:rsid w:val="00DE3528"/>
    <w:rsid w:val="00DE59AE"/>
    <w:rsid w:val="00DE72F3"/>
    <w:rsid w:val="00DE7853"/>
    <w:rsid w:val="00DF0A46"/>
    <w:rsid w:val="00DF106A"/>
    <w:rsid w:val="00DF1DAD"/>
    <w:rsid w:val="00DF210C"/>
    <w:rsid w:val="00DF2A9D"/>
    <w:rsid w:val="00DF55AC"/>
    <w:rsid w:val="00E009E8"/>
    <w:rsid w:val="00E029C5"/>
    <w:rsid w:val="00E032B3"/>
    <w:rsid w:val="00E0558F"/>
    <w:rsid w:val="00E05C7C"/>
    <w:rsid w:val="00E060CC"/>
    <w:rsid w:val="00E06987"/>
    <w:rsid w:val="00E13A62"/>
    <w:rsid w:val="00E16B19"/>
    <w:rsid w:val="00E27032"/>
    <w:rsid w:val="00E34325"/>
    <w:rsid w:val="00E34350"/>
    <w:rsid w:val="00E347D9"/>
    <w:rsid w:val="00E40AFE"/>
    <w:rsid w:val="00E51FCE"/>
    <w:rsid w:val="00E53613"/>
    <w:rsid w:val="00E577E1"/>
    <w:rsid w:val="00E613D2"/>
    <w:rsid w:val="00E647D1"/>
    <w:rsid w:val="00E669C3"/>
    <w:rsid w:val="00E72B2F"/>
    <w:rsid w:val="00E740C4"/>
    <w:rsid w:val="00E74127"/>
    <w:rsid w:val="00E74C5E"/>
    <w:rsid w:val="00E77928"/>
    <w:rsid w:val="00E77A75"/>
    <w:rsid w:val="00E80C23"/>
    <w:rsid w:val="00E825C2"/>
    <w:rsid w:val="00E850DB"/>
    <w:rsid w:val="00E8566F"/>
    <w:rsid w:val="00E86187"/>
    <w:rsid w:val="00E93C90"/>
    <w:rsid w:val="00EB5551"/>
    <w:rsid w:val="00ED0CF2"/>
    <w:rsid w:val="00EE7369"/>
    <w:rsid w:val="00EE7438"/>
    <w:rsid w:val="00EF18CE"/>
    <w:rsid w:val="00EF1CAA"/>
    <w:rsid w:val="00EF58D0"/>
    <w:rsid w:val="00EF6522"/>
    <w:rsid w:val="00F05D72"/>
    <w:rsid w:val="00F20FE2"/>
    <w:rsid w:val="00F21923"/>
    <w:rsid w:val="00F24270"/>
    <w:rsid w:val="00F24C21"/>
    <w:rsid w:val="00F30EB9"/>
    <w:rsid w:val="00F31672"/>
    <w:rsid w:val="00F365AD"/>
    <w:rsid w:val="00F37EB2"/>
    <w:rsid w:val="00F401CD"/>
    <w:rsid w:val="00F42536"/>
    <w:rsid w:val="00F4721F"/>
    <w:rsid w:val="00F51112"/>
    <w:rsid w:val="00F52DB1"/>
    <w:rsid w:val="00F56F7F"/>
    <w:rsid w:val="00F57EAD"/>
    <w:rsid w:val="00F61389"/>
    <w:rsid w:val="00F64489"/>
    <w:rsid w:val="00F64AB4"/>
    <w:rsid w:val="00F64F9B"/>
    <w:rsid w:val="00F66761"/>
    <w:rsid w:val="00F66AB1"/>
    <w:rsid w:val="00F67B45"/>
    <w:rsid w:val="00F67D4E"/>
    <w:rsid w:val="00F71FA5"/>
    <w:rsid w:val="00F72874"/>
    <w:rsid w:val="00F81D04"/>
    <w:rsid w:val="00F93C35"/>
    <w:rsid w:val="00F9633A"/>
    <w:rsid w:val="00F9664F"/>
    <w:rsid w:val="00F968F6"/>
    <w:rsid w:val="00F978DE"/>
    <w:rsid w:val="00FA77D9"/>
    <w:rsid w:val="00FB1EAF"/>
    <w:rsid w:val="00FC2595"/>
    <w:rsid w:val="00FC5AE6"/>
    <w:rsid w:val="00FD29CE"/>
    <w:rsid w:val="00FD6CF5"/>
    <w:rsid w:val="00FE0AC9"/>
    <w:rsid w:val="00FE1F66"/>
    <w:rsid w:val="00FE2C82"/>
    <w:rsid w:val="00FE756D"/>
    <w:rsid w:val="00FF0B42"/>
    <w:rsid w:val="00FF362B"/>
    <w:rsid w:val="00FF4055"/>
    <w:rsid w:val="00FF4FAA"/>
    <w:rsid w:val="00FF6E15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3D236E0"/>
  <w15:docId w15:val="{55D5D644-E15B-45F2-8959-A4671B69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CF5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CF5"/>
    <w:pPr>
      <w:keepNext/>
      <w:keepLines/>
      <w:spacing w:before="18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D6CF5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6CF5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1821B5"/>
    <w:rPr>
      <w:color w:val="BFBFBF" w:themeColor="background1" w:themeShade="BF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1821B5"/>
    <w:rPr>
      <w:rFonts w:cs="Times New Roman (TT)"/>
      <w:color w:val="BFBFBF" w:themeColor="background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4E245-19C0-4523-8304-16AEFAAB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66</cp:revision>
  <cp:lastPrinted>2023-11-23T19:47:00Z</cp:lastPrinted>
  <dcterms:created xsi:type="dcterms:W3CDTF">2014-05-06T14:23:00Z</dcterms:created>
  <dcterms:modified xsi:type="dcterms:W3CDTF">2023-11-23T19:47:00Z</dcterms:modified>
</cp:coreProperties>
</file>